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781" w:rsidRPr="00F31D31" w:rsidRDefault="00FA4781" w:rsidP="00FA4781">
      <w:pPr>
        <w:jc w:val="center"/>
        <w:rPr>
          <w:b/>
          <w:i/>
        </w:rPr>
      </w:pPr>
      <w:r w:rsidRPr="00F31D31">
        <w:rPr>
          <w:b/>
        </w:rPr>
        <w:t>АДМИНИСТРАЦИЯ</w:t>
      </w:r>
    </w:p>
    <w:p w:rsidR="00FA4781" w:rsidRPr="00F31D31" w:rsidRDefault="004D2236" w:rsidP="00FA4781">
      <w:pPr>
        <w:jc w:val="center"/>
        <w:rPr>
          <w:b/>
        </w:rPr>
      </w:pPr>
      <w:r>
        <w:rPr>
          <w:b/>
        </w:rPr>
        <w:t>ЯНЕГСКОГО</w:t>
      </w:r>
      <w:r w:rsidR="00FA4781" w:rsidRPr="00F31D31">
        <w:rPr>
          <w:b/>
        </w:rPr>
        <w:t xml:space="preserve"> СЕЛЬСКОГО ПОСЕЛЕНИЯ   </w:t>
      </w:r>
    </w:p>
    <w:p w:rsidR="00FA4781" w:rsidRPr="00F31D31" w:rsidRDefault="00FA4781" w:rsidP="00FA4781">
      <w:pPr>
        <w:jc w:val="center"/>
        <w:rPr>
          <w:b/>
        </w:rPr>
      </w:pPr>
      <w:r w:rsidRPr="00F31D31">
        <w:rPr>
          <w:b/>
        </w:rPr>
        <w:t>ЛОДЕЙНОПОЛЬСКОГО МУНИЦИПАЛЬНОГО РАЙОНА</w:t>
      </w:r>
    </w:p>
    <w:p w:rsidR="00FA4781" w:rsidRPr="00F31D31" w:rsidRDefault="00FA4781" w:rsidP="00FA4781">
      <w:pPr>
        <w:jc w:val="center"/>
        <w:rPr>
          <w:b/>
        </w:rPr>
      </w:pPr>
      <w:r w:rsidRPr="00F31D31">
        <w:rPr>
          <w:b/>
        </w:rPr>
        <w:t>ЛЕНИНГРАДСКОЙ ОБЛАСТИ</w:t>
      </w:r>
    </w:p>
    <w:p w:rsidR="00FA4781" w:rsidRPr="00F31D31" w:rsidRDefault="00FA4781" w:rsidP="00FA4781">
      <w:pPr>
        <w:keepNext/>
        <w:spacing w:before="240" w:after="60"/>
        <w:jc w:val="center"/>
        <w:outlineLvl w:val="0"/>
        <w:rPr>
          <w:b/>
          <w:bCs/>
          <w:kern w:val="32"/>
        </w:rPr>
      </w:pPr>
      <w:r w:rsidRPr="00F31D31">
        <w:rPr>
          <w:b/>
          <w:bCs/>
          <w:kern w:val="32"/>
        </w:rPr>
        <w:t>ПОСТАНОВЛЕНИЕ</w:t>
      </w:r>
    </w:p>
    <w:p w:rsidR="00FA4781" w:rsidRPr="00F31D31" w:rsidRDefault="00FA4781" w:rsidP="00FA4781"/>
    <w:p w:rsidR="00FA4781" w:rsidRDefault="00E35ACD" w:rsidP="00FA4781">
      <w:pPr>
        <w:rPr>
          <w:color w:val="000000"/>
        </w:rPr>
      </w:pPr>
      <w:r w:rsidRPr="00E55C51">
        <w:rPr>
          <w:color w:val="000000"/>
        </w:rPr>
        <w:t xml:space="preserve">от  </w:t>
      </w:r>
      <w:r w:rsidR="005936E9">
        <w:rPr>
          <w:color w:val="000000"/>
        </w:rPr>
        <w:t>13</w:t>
      </w:r>
      <w:r w:rsidR="0079689D" w:rsidRPr="005936E9">
        <w:rPr>
          <w:color w:val="000000"/>
        </w:rPr>
        <w:t>.</w:t>
      </w:r>
      <w:r w:rsidR="005936E9" w:rsidRPr="005936E9">
        <w:rPr>
          <w:color w:val="000000"/>
        </w:rPr>
        <w:t>01</w:t>
      </w:r>
      <w:r w:rsidR="0079689D" w:rsidRPr="005936E9">
        <w:rPr>
          <w:color w:val="000000"/>
        </w:rPr>
        <w:t>.</w:t>
      </w:r>
      <w:r w:rsidRPr="005936E9">
        <w:rPr>
          <w:color w:val="000000"/>
        </w:rPr>
        <w:t>202</w:t>
      </w:r>
      <w:r w:rsidR="005936E9" w:rsidRPr="005936E9">
        <w:rPr>
          <w:color w:val="000000"/>
        </w:rPr>
        <w:t>3</w:t>
      </w:r>
      <w:r w:rsidR="00FA4781" w:rsidRPr="005936E9">
        <w:rPr>
          <w:color w:val="000000"/>
        </w:rPr>
        <w:t xml:space="preserve">г.                                                 </w:t>
      </w:r>
      <w:r w:rsidR="00FA4781" w:rsidRPr="005936E9">
        <w:rPr>
          <w:b/>
          <w:color w:val="000000"/>
        </w:rPr>
        <w:t xml:space="preserve">№ </w:t>
      </w:r>
      <w:r w:rsidR="005936E9" w:rsidRPr="005936E9">
        <w:rPr>
          <w:b/>
          <w:color w:val="000000"/>
        </w:rPr>
        <w:t>4</w:t>
      </w:r>
    </w:p>
    <w:p w:rsidR="00FA4781" w:rsidRDefault="00FA4781" w:rsidP="00FA4781">
      <w:pPr>
        <w:ind w:right="5140"/>
        <w:jc w:val="both"/>
      </w:pPr>
    </w:p>
    <w:p w:rsidR="00FA4781" w:rsidRDefault="00FA4781" w:rsidP="00FA4781">
      <w:pPr>
        <w:jc w:val="both"/>
      </w:pPr>
      <w:r w:rsidRPr="00EE3693">
        <w:t xml:space="preserve">О внесении изменений и дополнений  </w:t>
      </w:r>
    </w:p>
    <w:p w:rsidR="00FA4781" w:rsidRDefault="00FA4781" w:rsidP="00FA4781">
      <w:pPr>
        <w:jc w:val="both"/>
      </w:pPr>
      <w:r w:rsidRPr="00EE3693">
        <w:t xml:space="preserve">в постановление администрации </w:t>
      </w:r>
    </w:p>
    <w:p w:rsidR="00FA4781" w:rsidRDefault="004D2236" w:rsidP="00FA4781">
      <w:pPr>
        <w:jc w:val="both"/>
      </w:pPr>
      <w:r>
        <w:t>Янегского</w:t>
      </w:r>
      <w:r w:rsidR="00FA4781">
        <w:t xml:space="preserve"> сельского поселения </w:t>
      </w:r>
    </w:p>
    <w:p w:rsidR="004D2236" w:rsidRPr="004D2236" w:rsidRDefault="004D2236" w:rsidP="004D2236">
      <w:r w:rsidRPr="004D2236">
        <w:t xml:space="preserve">№ 309 от 30.12.2015 г. «Об утверждении </w:t>
      </w:r>
    </w:p>
    <w:p w:rsidR="004D2236" w:rsidRPr="004D2236" w:rsidRDefault="004D2236" w:rsidP="004D2236">
      <w:r w:rsidRPr="004D2236">
        <w:t xml:space="preserve">муниципальной целевой программы </w:t>
      </w:r>
    </w:p>
    <w:p w:rsidR="004D2236" w:rsidRPr="004D2236" w:rsidRDefault="004D2236" w:rsidP="004D2236">
      <w:r w:rsidRPr="004D2236">
        <w:t xml:space="preserve">«Развитие культуры в Янегском сельском </w:t>
      </w:r>
    </w:p>
    <w:p w:rsidR="004D2236" w:rsidRPr="004A4DF2" w:rsidRDefault="004D2236" w:rsidP="004D2236">
      <w:r w:rsidRPr="004D2236">
        <w:t xml:space="preserve">поселении </w:t>
      </w:r>
      <w:r w:rsidRPr="004A4DF2">
        <w:t xml:space="preserve">Лодейнопольского муниципального </w:t>
      </w:r>
    </w:p>
    <w:p w:rsidR="004D2236" w:rsidRPr="004D2236" w:rsidRDefault="004D2236" w:rsidP="004D2236">
      <w:r w:rsidRPr="004A4DF2">
        <w:t>района Ленинградской области»</w:t>
      </w:r>
    </w:p>
    <w:p w:rsidR="00FA4781" w:rsidRPr="00EE3693" w:rsidRDefault="00FA4781" w:rsidP="00FA4781">
      <w:pPr>
        <w:jc w:val="both"/>
      </w:pPr>
    </w:p>
    <w:p w:rsidR="00FA4781" w:rsidRPr="004D2236" w:rsidRDefault="00FA4781" w:rsidP="004D2236">
      <w:pPr>
        <w:pStyle w:val="ConsPlusTitle"/>
        <w:tabs>
          <w:tab w:val="left" w:pos="0"/>
          <w:tab w:val="left" w:pos="851"/>
        </w:tabs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В</w:t>
      </w:r>
      <w:r w:rsidRPr="00F741A6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соответствии со статьей 33 Федерального закона Российской Федерации от 06 октября 2003 года № 131-ФЗ «Об общих принципах организации местного самоуправления в Российской Федерации», областным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и законами</w:t>
      </w:r>
      <w:r w:rsidRPr="0085459F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от 28.12.2018 № 147-оз «О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азований Ленинградской области», от 15 января 2018 года № 3</w:t>
      </w:r>
      <w:r w:rsidRPr="00B01836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-оз «О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области»</w:t>
      </w:r>
      <w:r w:rsidRPr="00F741A6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, </w:t>
      </w:r>
      <w:r w:rsidRPr="00AE6A3A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в соответствии с постановлениями администрации </w:t>
      </w:r>
      <w:r w:rsidR="004D2236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Янегского</w:t>
      </w:r>
      <w:r w:rsidRPr="005A335A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сельского </w:t>
      </w:r>
      <w:r w:rsidRPr="005A7C78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en-US"/>
        </w:rPr>
        <w:t xml:space="preserve">поселения от </w:t>
      </w:r>
      <w:r w:rsidR="00E55C51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en-US"/>
        </w:rPr>
        <w:t xml:space="preserve">29 </w:t>
      </w:r>
      <w:r w:rsidRPr="00E55C51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en-US"/>
        </w:rPr>
        <w:t xml:space="preserve">ноября 2021 года № </w:t>
      </w:r>
      <w:r w:rsidR="00E55C51" w:rsidRPr="00E55C51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en-US"/>
        </w:rPr>
        <w:t>17</w:t>
      </w:r>
      <w:r w:rsidR="00E55C51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en-US"/>
        </w:rPr>
        <w:t xml:space="preserve">6 «Об утверждении методических указаний о разработке и реализации муниципальных программ Янегского сельского поселения», </w:t>
      </w:r>
      <w:r w:rsidR="00E55C51" w:rsidRPr="00AE6A3A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с постановлениями администрации </w:t>
      </w:r>
      <w:r w:rsidR="00E55C51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Янегского</w:t>
      </w:r>
      <w:r w:rsidR="00E55C51" w:rsidRPr="005A335A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сельского </w:t>
      </w:r>
      <w:r w:rsidR="00E55C51" w:rsidRPr="005A7C78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en-US"/>
        </w:rPr>
        <w:t xml:space="preserve">поселения от </w:t>
      </w:r>
      <w:r w:rsidR="00E55C51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en-US"/>
        </w:rPr>
        <w:t xml:space="preserve">29 </w:t>
      </w:r>
      <w:r w:rsidR="00E55C51" w:rsidRPr="00E55C51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en-US"/>
        </w:rPr>
        <w:t>ноября 2021 года № 17</w:t>
      </w:r>
      <w:r w:rsidR="00E55C51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en-US"/>
        </w:rPr>
        <w:t>7</w:t>
      </w:r>
      <w:r w:rsidRPr="004D2236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en-US"/>
        </w:rPr>
        <w:t xml:space="preserve">«Об утверждении Порядка разработки, реализации и оценки эффективности муниципальных программ </w:t>
      </w:r>
      <w:r w:rsidR="004D2236" w:rsidRPr="004D2236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en-US"/>
        </w:rPr>
        <w:t>Янегского</w:t>
      </w:r>
      <w:r w:rsidRPr="004D2236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en-US"/>
        </w:rPr>
        <w:t xml:space="preserve"> сельского поселения»</w:t>
      </w:r>
      <w:r w:rsidRPr="004D2236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, администрация </w:t>
      </w:r>
      <w:r w:rsidR="004D2236" w:rsidRPr="004D2236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Янегского</w:t>
      </w:r>
      <w:r w:rsidRPr="004D2236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сельского поселения</w:t>
      </w:r>
      <w:r w:rsidR="004D2236" w:rsidRPr="004D2236">
        <w:rPr>
          <w:rFonts w:ascii="Times New Roman" w:hAnsi="Times New Roman" w:cs="Times New Roman"/>
          <w:sz w:val="24"/>
          <w:szCs w:val="24"/>
          <w:lang w:eastAsia="en-US"/>
        </w:rPr>
        <w:t>постановляет:</w:t>
      </w:r>
    </w:p>
    <w:p w:rsidR="00FA4781" w:rsidRPr="00EE3693" w:rsidRDefault="00FA4781" w:rsidP="00FA4781">
      <w:pPr>
        <w:jc w:val="both"/>
      </w:pPr>
      <w:r w:rsidRPr="00EE3693">
        <w:rPr>
          <w:bCs/>
          <w:color w:val="000000"/>
        </w:rPr>
        <w:t>1.</w:t>
      </w:r>
      <w:r w:rsidRPr="00EE3693">
        <w:t xml:space="preserve"> Внести изменения в постановление Администрации </w:t>
      </w:r>
      <w:r w:rsidR="004D2236">
        <w:t>Янегского</w:t>
      </w:r>
      <w:r w:rsidRPr="00EE3693">
        <w:t xml:space="preserve"> сельского поселения от </w:t>
      </w:r>
      <w:r w:rsidR="004D2236">
        <w:t>30.12.2015 г.</w:t>
      </w:r>
      <w:r w:rsidRPr="00EE3693">
        <w:t xml:space="preserve"> № </w:t>
      </w:r>
      <w:r w:rsidR="004D2236">
        <w:t>309</w:t>
      </w:r>
      <w:r w:rsidRPr="00EE3693">
        <w:t xml:space="preserve"> "Об утверждении муниципальной программы «Развитие культуры в</w:t>
      </w:r>
      <w:r w:rsidR="004D2236">
        <w:rPr>
          <w:bCs/>
          <w:color w:val="000000"/>
        </w:rPr>
        <w:t>Янегском</w:t>
      </w:r>
      <w:r w:rsidRPr="00EE3693">
        <w:rPr>
          <w:bCs/>
          <w:color w:val="000000"/>
        </w:rPr>
        <w:t xml:space="preserve"> сельском поселении</w:t>
      </w:r>
      <w:r w:rsidRPr="00EE3693">
        <w:t xml:space="preserve"> Лодейнопольского муницип</w:t>
      </w:r>
      <w:r>
        <w:t>ального района Ленинградской области</w:t>
      </w:r>
      <w:r w:rsidRPr="00EE3693">
        <w:t>» следующие изменения:</w:t>
      </w:r>
    </w:p>
    <w:p w:rsidR="00FA4781" w:rsidRPr="00EE3693" w:rsidRDefault="00FA4781" w:rsidP="00FA4781">
      <w:pPr>
        <w:jc w:val="both"/>
      </w:pPr>
    </w:p>
    <w:p w:rsidR="00FA4781" w:rsidRDefault="00FA4781" w:rsidP="00FA4781">
      <w:pPr>
        <w:jc w:val="both"/>
      </w:pPr>
      <w:r w:rsidRPr="00EE3693">
        <w:t>1.2.Утвердить муниципальную программу «Развитие культуры в</w:t>
      </w:r>
      <w:r w:rsidR="004D2236">
        <w:rPr>
          <w:bCs/>
          <w:color w:val="000000"/>
        </w:rPr>
        <w:t>Янегском</w:t>
      </w:r>
      <w:r w:rsidRPr="00EE3693">
        <w:rPr>
          <w:bCs/>
          <w:color w:val="000000"/>
        </w:rPr>
        <w:t xml:space="preserve"> сельском поселении</w:t>
      </w:r>
      <w:r w:rsidRPr="00EE3693">
        <w:t xml:space="preserve"> Лодейнопольского муниципального района</w:t>
      </w:r>
      <w:r>
        <w:t xml:space="preserve"> Ленинградской области</w:t>
      </w:r>
      <w:r w:rsidRPr="00EE3693">
        <w:t>» в новой редакции согласно приложению.</w:t>
      </w:r>
    </w:p>
    <w:p w:rsidR="00FA4781" w:rsidRPr="00EE3693" w:rsidRDefault="00FA4781" w:rsidP="00FA4781">
      <w:pPr>
        <w:jc w:val="both"/>
      </w:pPr>
    </w:p>
    <w:p w:rsidR="00FA4781" w:rsidRDefault="00FA4781" w:rsidP="00FA4781">
      <w:pPr>
        <w:jc w:val="both"/>
      </w:pPr>
      <w:r w:rsidRPr="00EE3693">
        <w:t xml:space="preserve">2. Постановление вступает в силу с момента его подписания и подлежит опубликованию и размещению на официальном сайте. </w:t>
      </w:r>
    </w:p>
    <w:p w:rsidR="00FA4781" w:rsidRPr="00EE3693" w:rsidRDefault="00FA4781" w:rsidP="00FA4781">
      <w:pPr>
        <w:jc w:val="both"/>
      </w:pPr>
    </w:p>
    <w:p w:rsidR="00FA4781" w:rsidRPr="00EE3693" w:rsidRDefault="00FA4781" w:rsidP="00FA4781">
      <w:pPr>
        <w:jc w:val="both"/>
      </w:pPr>
      <w:r w:rsidRPr="00EE3693">
        <w:t xml:space="preserve">3. Контроль за исполнением настоящего постановления </w:t>
      </w:r>
      <w:r>
        <w:t>оставляю за собой</w:t>
      </w:r>
      <w:r w:rsidRPr="00EE3693">
        <w:t>.</w:t>
      </w:r>
    </w:p>
    <w:p w:rsidR="00FA4781" w:rsidRDefault="00FA4781" w:rsidP="00FA4781">
      <w:pPr>
        <w:outlineLvl w:val="0"/>
      </w:pPr>
    </w:p>
    <w:p w:rsidR="00FA4781" w:rsidRDefault="00FA4781" w:rsidP="00FA4781">
      <w:pPr>
        <w:outlineLvl w:val="0"/>
      </w:pPr>
    </w:p>
    <w:p w:rsidR="00FA4781" w:rsidRPr="00E55C51" w:rsidRDefault="00FA4781" w:rsidP="00FA4781">
      <w:pPr>
        <w:outlineLvl w:val="0"/>
      </w:pPr>
      <w:r w:rsidRPr="00E55C51">
        <w:t>Глав</w:t>
      </w:r>
      <w:r w:rsidR="00F855D9">
        <w:t xml:space="preserve">а </w:t>
      </w:r>
      <w:r w:rsidRPr="00E55C51">
        <w:t>Администрации</w:t>
      </w:r>
    </w:p>
    <w:p w:rsidR="00FA4781" w:rsidRPr="00FA4781" w:rsidRDefault="004D2236" w:rsidP="00FA4781">
      <w:pPr>
        <w:outlineLvl w:val="0"/>
        <w:rPr>
          <w:sz w:val="28"/>
          <w:szCs w:val="28"/>
        </w:rPr>
      </w:pPr>
      <w:r w:rsidRPr="00E55C51">
        <w:t>Янегского</w:t>
      </w:r>
      <w:r w:rsidR="00FA4781" w:rsidRPr="00E55C51">
        <w:t xml:space="preserve"> сельского поселения                                                       </w:t>
      </w:r>
      <w:r w:rsidRPr="00E55C51">
        <w:t>А.Н. Кешишян</w:t>
      </w:r>
    </w:p>
    <w:p w:rsidR="00FA4781" w:rsidRDefault="00FA4781" w:rsidP="00FA4781"/>
    <w:p w:rsidR="00FA4781" w:rsidRDefault="00FA4781" w:rsidP="00FA4781">
      <w:pPr>
        <w:autoSpaceDE w:val="0"/>
        <w:autoSpaceDN w:val="0"/>
        <w:adjustRightInd w:val="0"/>
        <w:ind w:firstLine="225"/>
        <w:jc w:val="right"/>
        <w:rPr>
          <w:color w:val="000000"/>
        </w:rPr>
      </w:pPr>
    </w:p>
    <w:p w:rsidR="00FA4781" w:rsidRDefault="00FA4781" w:rsidP="00FA4781">
      <w:pPr>
        <w:autoSpaceDE w:val="0"/>
        <w:autoSpaceDN w:val="0"/>
        <w:adjustRightInd w:val="0"/>
        <w:ind w:firstLine="225"/>
        <w:jc w:val="right"/>
        <w:rPr>
          <w:color w:val="000000"/>
        </w:rPr>
      </w:pPr>
    </w:p>
    <w:p w:rsidR="004D2236" w:rsidRDefault="004D2236" w:rsidP="004D2236">
      <w:pPr>
        <w:autoSpaceDE w:val="0"/>
        <w:autoSpaceDN w:val="0"/>
        <w:adjustRightInd w:val="0"/>
        <w:ind w:firstLine="225"/>
        <w:jc w:val="right"/>
        <w:rPr>
          <w:color w:val="000000"/>
        </w:rPr>
      </w:pPr>
      <w:r w:rsidRPr="00B74520">
        <w:rPr>
          <w:color w:val="000000"/>
        </w:rPr>
        <w:lastRenderedPageBreak/>
        <w:t>(приложение)</w:t>
      </w:r>
    </w:p>
    <w:p w:rsidR="00FA4781" w:rsidRPr="00B74520" w:rsidRDefault="004D2236" w:rsidP="00FA4781">
      <w:pPr>
        <w:autoSpaceDE w:val="0"/>
        <w:autoSpaceDN w:val="0"/>
        <w:adjustRightInd w:val="0"/>
        <w:ind w:firstLine="225"/>
        <w:jc w:val="right"/>
        <w:rPr>
          <w:color w:val="000000"/>
        </w:rPr>
      </w:pPr>
      <w:r>
        <w:rPr>
          <w:color w:val="000000"/>
        </w:rPr>
        <w:t xml:space="preserve">к </w:t>
      </w:r>
      <w:r w:rsidR="00FA4781" w:rsidRPr="00B74520">
        <w:rPr>
          <w:color w:val="000000"/>
        </w:rPr>
        <w:t>постановлени</w:t>
      </w:r>
      <w:r>
        <w:rPr>
          <w:color w:val="000000"/>
        </w:rPr>
        <w:t>ю</w:t>
      </w:r>
      <w:r w:rsidR="00FA4781" w:rsidRPr="00B74520">
        <w:rPr>
          <w:color w:val="000000"/>
        </w:rPr>
        <w:t xml:space="preserve"> администрации</w:t>
      </w:r>
    </w:p>
    <w:p w:rsidR="00FA4781" w:rsidRPr="00B74520" w:rsidRDefault="004D2236" w:rsidP="00FA4781">
      <w:pPr>
        <w:autoSpaceDE w:val="0"/>
        <w:autoSpaceDN w:val="0"/>
        <w:adjustRightInd w:val="0"/>
        <w:ind w:firstLine="225"/>
        <w:jc w:val="right"/>
        <w:rPr>
          <w:color w:val="000000"/>
        </w:rPr>
      </w:pPr>
      <w:r>
        <w:rPr>
          <w:color w:val="000000"/>
        </w:rPr>
        <w:t>Янегского</w:t>
      </w:r>
      <w:r w:rsidR="00FA4781">
        <w:rPr>
          <w:color w:val="000000"/>
        </w:rPr>
        <w:t xml:space="preserve"> сельского поселения</w:t>
      </w:r>
    </w:p>
    <w:p w:rsidR="00FA4781" w:rsidRDefault="00FA4781" w:rsidP="00FA4781">
      <w:pPr>
        <w:autoSpaceDE w:val="0"/>
        <w:autoSpaceDN w:val="0"/>
        <w:adjustRightInd w:val="0"/>
        <w:ind w:firstLine="225"/>
        <w:jc w:val="right"/>
        <w:rPr>
          <w:color w:val="000000"/>
        </w:rPr>
      </w:pPr>
      <w:r w:rsidRPr="00E55C51">
        <w:rPr>
          <w:color w:val="000000"/>
        </w:rPr>
        <w:t xml:space="preserve">от </w:t>
      </w:r>
      <w:r w:rsidR="005936E9" w:rsidRPr="005936E9">
        <w:rPr>
          <w:color w:val="000000"/>
        </w:rPr>
        <w:t>13</w:t>
      </w:r>
      <w:r w:rsidR="00E35ACD" w:rsidRPr="005936E9">
        <w:rPr>
          <w:color w:val="000000"/>
        </w:rPr>
        <w:t>.0</w:t>
      </w:r>
      <w:r w:rsidR="005936E9" w:rsidRPr="005936E9">
        <w:rPr>
          <w:color w:val="000000"/>
        </w:rPr>
        <w:t>1</w:t>
      </w:r>
      <w:r w:rsidR="00E35ACD" w:rsidRPr="005936E9">
        <w:rPr>
          <w:color w:val="000000"/>
        </w:rPr>
        <w:t>.202</w:t>
      </w:r>
      <w:r w:rsidR="005936E9" w:rsidRPr="005936E9">
        <w:rPr>
          <w:color w:val="000000"/>
        </w:rPr>
        <w:t>3</w:t>
      </w:r>
      <w:r w:rsidRPr="005936E9">
        <w:rPr>
          <w:color w:val="000000"/>
        </w:rPr>
        <w:t xml:space="preserve"> года №</w:t>
      </w:r>
      <w:r w:rsidR="005936E9">
        <w:rPr>
          <w:color w:val="000000"/>
        </w:rPr>
        <w:t xml:space="preserve"> 4</w:t>
      </w:r>
    </w:p>
    <w:p w:rsidR="00FA4781" w:rsidRPr="00B74520" w:rsidRDefault="00FA4781" w:rsidP="00FA4781">
      <w:pPr>
        <w:autoSpaceDE w:val="0"/>
        <w:autoSpaceDN w:val="0"/>
        <w:adjustRightInd w:val="0"/>
        <w:ind w:firstLine="225"/>
        <w:jc w:val="right"/>
        <w:rPr>
          <w:color w:val="000000"/>
        </w:rPr>
      </w:pPr>
    </w:p>
    <w:p w:rsidR="00FA4781" w:rsidRPr="00B74520" w:rsidRDefault="00FA4781" w:rsidP="00FA4781">
      <w:pPr>
        <w:autoSpaceDE w:val="0"/>
        <w:autoSpaceDN w:val="0"/>
        <w:adjustRightInd w:val="0"/>
        <w:ind w:firstLine="225"/>
        <w:jc w:val="both"/>
        <w:rPr>
          <w:color w:val="000000"/>
        </w:rPr>
      </w:pPr>
    </w:p>
    <w:p w:rsidR="00FA4781" w:rsidRPr="00B74520" w:rsidRDefault="00FA4781" w:rsidP="00FA4781">
      <w:pPr>
        <w:autoSpaceDE w:val="0"/>
        <w:autoSpaceDN w:val="0"/>
        <w:adjustRightInd w:val="0"/>
        <w:ind w:firstLine="225"/>
        <w:jc w:val="both"/>
        <w:rPr>
          <w:color w:val="000000"/>
        </w:rPr>
      </w:pPr>
    </w:p>
    <w:p w:rsidR="00FA4781" w:rsidRDefault="00FA4781" w:rsidP="00FA4781">
      <w:pPr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</w:p>
    <w:p w:rsidR="00FA4781" w:rsidRDefault="00FA4781" w:rsidP="00FA4781">
      <w:pPr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</w:p>
    <w:p w:rsidR="00FA4781" w:rsidRDefault="00FA4781" w:rsidP="00FA4781">
      <w:pPr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</w:p>
    <w:p w:rsidR="00FA4781" w:rsidRDefault="00FA4781" w:rsidP="00FA4781">
      <w:pPr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</w:p>
    <w:p w:rsidR="00FA4781" w:rsidRDefault="00FA4781" w:rsidP="00FA4781">
      <w:pPr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</w:p>
    <w:p w:rsidR="00FA4781" w:rsidRDefault="00FA4781" w:rsidP="00FA4781">
      <w:pPr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</w:p>
    <w:p w:rsidR="00FA4781" w:rsidRDefault="00FA4781" w:rsidP="00FA4781">
      <w:pPr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</w:p>
    <w:p w:rsidR="00FA4781" w:rsidRDefault="00FA4781" w:rsidP="00FA4781">
      <w:pPr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</w:p>
    <w:p w:rsidR="00FA4781" w:rsidRDefault="00FA4781" w:rsidP="00FA4781">
      <w:pPr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</w:p>
    <w:p w:rsidR="00FA4781" w:rsidRDefault="00FA4781" w:rsidP="00FA4781">
      <w:pPr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</w:p>
    <w:p w:rsidR="00FA4781" w:rsidRDefault="00FA4781" w:rsidP="00FA4781">
      <w:pPr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</w:p>
    <w:p w:rsidR="00FA4781" w:rsidRDefault="00FA4781" w:rsidP="00FA4781">
      <w:pPr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</w:p>
    <w:p w:rsidR="00FA4781" w:rsidRPr="00E90B65" w:rsidRDefault="00307166" w:rsidP="00FA4781">
      <w:pPr>
        <w:autoSpaceDE w:val="0"/>
        <w:autoSpaceDN w:val="0"/>
        <w:adjustRightInd w:val="0"/>
        <w:jc w:val="center"/>
        <w:rPr>
          <w:color w:val="000000"/>
          <w:sz w:val="40"/>
          <w:szCs w:val="40"/>
        </w:rPr>
      </w:pPr>
      <w:r w:rsidRPr="00E90B65">
        <w:rPr>
          <w:b/>
          <w:bCs/>
          <w:iCs/>
          <w:color w:val="000000"/>
          <w:sz w:val="40"/>
          <w:szCs w:val="40"/>
        </w:rPr>
        <w:t>МУНИЦИПАЛЬНАЯ ПРОГРАММА</w:t>
      </w:r>
    </w:p>
    <w:p w:rsidR="00FA4781" w:rsidRDefault="00FA4781" w:rsidP="00FA478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FA4781" w:rsidRDefault="00FA4781" w:rsidP="00FA478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FA4781" w:rsidRPr="00E90B65" w:rsidRDefault="00FA4781" w:rsidP="00FA4781">
      <w:pPr>
        <w:autoSpaceDE w:val="0"/>
        <w:autoSpaceDN w:val="0"/>
        <w:adjustRightInd w:val="0"/>
        <w:jc w:val="center"/>
        <w:rPr>
          <w:color w:val="000000"/>
          <w:sz w:val="36"/>
          <w:szCs w:val="36"/>
        </w:rPr>
      </w:pPr>
      <w:r w:rsidRPr="00E90B65">
        <w:rPr>
          <w:b/>
          <w:bCs/>
          <w:color w:val="000000"/>
          <w:sz w:val="36"/>
          <w:szCs w:val="36"/>
        </w:rPr>
        <w:t xml:space="preserve">«Развитие культуры в </w:t>
      </w:r>
      <w:r w:rsidR="004D2236">
        <w:rPr>
          <w:b/>
          <w:bCs/>
          <w:color w:val="000000"/>
          <w:sz w:val="36"/>
          <w:szCs w:val="36"/>
        </w:rPr>
        <w:t xml:space="preserve">Янегском </w:t>
      </w:r>
      <w:r w:rsidRPr="00E90B65">
        <w:rPr>
          <w:b/>
          <w:bCs/>
          <w:color w:val="000000"/>
          <w:sz w:val="36"/>
          <w:szCs w:val="36"/>
        </w:rPr>
        <w:t>сельском поселении</w:t>
      </w:r>
      <w:r w:rsidRPr="004A4DF2">
        <w:rPr>
          <w:b/>
          <w:bCs/>
          <w:color w:val="000000"/>
          <w:sz w:val="36"/>
          <w:szCs w:val="36"/>
        </w:rPr>
        <w:t>Лодейнопольского района Ленинградской области</w:t>
      </w:r>
      <w:r w:rsidRPr="00E90B65">
        <w:rPr>
          <w:b/>
          <w:bCs/>
          <w:color w:val="000000"/>
          <w:sz w:val="36"/>
          <w:szCs w:val="36"/>
        </w:rPr>
        <w:t>»</w:t>
      </w:r>
    </w:p>
    <w:p w:rsidR="00FA4781" w:rsidRPr="00B74520" w:rsidRDefault="00FA4781" w:rsidP="00FA4781">
      <w:pPr>
        <w:autoSpaceDE w:val="0"/>
        <w:autoSpaceDN w:val="0"/>
        <w:adjustRightInd w:val="0"/>
        <w:jc w:val="both"/>
        <w:rPr>
          <w:color w:val="000000"/>
        </w:rPr>
      </w:pPr>
    </w:p>
    <w:p w:rsidR="00FA4781" w:rsidRDefault="00FA4781" w:rsidP="00FA4781">
      <w:pPr>
        <w:jc w:val="center"/>
        <w:rPr>
          <w:b/>
          <w:bCs/>
          <w:color w:val="000000"/>
        </w:rPr>
      </w:pPr>
    </w:p>
    <w:p w:rsidR="00FA4781" w:rsidRDefault="00FA4781" w:rsidP="00FA4781">
      <w:pPr>
        <w:jc w:val="center"/>
        <w:rPr>
          <w:b/>
          <w:bCs/>
          <w:color w:val="000000"/>
        </w:rPr>
      </w:pPr>
    </w:p>
    <w:p w:rsidR="00FA4781" w:rsidRDefault="00FA4781" w:rsidP="00FA4781">
      <w:pPr>
        <w:jc w:val="center"/>
        <w:rPr>
          <w:b/>
          <w:bCs/>
          <w:color w:val="000000"/>
        </w:rPr>
      </w:pPr>
    </w:p>
    <w:p w:rsidR="00FA4781" w:rsidRDefault="00FA4781" w:rsidP="00FA4781">
      <w:pPr>
        <w:jc w:val="center"/>
        <w:rPr>
          <w:b/>
          <w:bCs/>
          <w:color w:val="000000"/>
        </w:rPr>
      </w:pPr>
    </w:p>
    <w:p w:rsidR="00FA4781" w:rsidRDefault="00FA4781" w:rsidP="00FA4781">
      <w:pPr>
        <w:jc w:val="center"/>
        <w:rPr>
          <w:b/>
          <w:bCs/>
          <w:color w:val="000000"/>
        </w:rPr>
      </w:pPr>
    </w:p>
    <w:p w:rsidR="00FA4781" w:rsidRDefault="00FA4781" w:rsidP="00FA4781">
      <w:pPr>
        <w:jc w:val="center"/>
        <w:rPr>
          <w:b/>
          <w:bCs/>
          <w:color w:val="000000"/>
        </w:rPr>
      </w:pPr>
    </w:p>
    <w:p w:rsidR="00FA4781" w:rsidRDefault="00FA4781" w:rsidP="00FA4781">
      <w:pPr>
        <w:jc w:val="center"/>
        <w:rPr>
          <w:b/>
          <w:bCs/>
          <w:color w:val="000000"/>
        </w:rPr>
      </w:pPr>
    </w:p>
    <w:p w:rsidR="00FA4781" w:rsidRDefault="00FA4781" w:rsidP="00FA4781">
      <w:pPr>
        <w:jc w:val="center"/>
        <w:rPr>
          <w:b/>
          <w:bCs/>
          <w:color w:val="000000"/>
        </w:rPr>
      </w:pPr>
    </w:p>
    <w:p w:rsidR="00FA4781" w:rsidRDefault="00FA4781" w:rsidP="00FA4781">
      <w:pPr>
        <w:jc w:val="center"/>
        <w:rPr>
          <w:b/>
          <w:bCs/>
          <w:color w:val="000000"/>
        </w:rPr>
      </w:pPr>
    </w:p>
    <w:p w:rsidR="00FA4781" w:rsidRDefault="00FA4781" w:rsidP="00FA4781">
      <w:pPr>
        <w:jc w:val="center"/>
        <w:rPr>
          <w:b/>
          <w:bCs/>
          <w:color w:val="000000"/>
        </w:rPr>
      </w:pPr>
    </w:p>
    <w:p w:rsidR="00FA4781" w:rsidRDefault="00FA4781" w:rsidP="00FA4781">
      <w:pPr>
        <w:jc w:val="center"/>
        <w:rPr>
          <w:b/>
          <w:bCs/>
          <w:color w:val="000000"/>
        </w:rPr>
      </w:pPr>
    </w:p>
    <w:p w:rsidR="00FA4781" w:rsidRDefault="00FA4781" w:rsidP="00FA4781">
      <w:pPr>
        <w:jc w:val="center"/>
        <w:rPr>
          <w:b/>
          <w:bCs/>
          <w:color w:val="000000"/>
        </w:rPr>
      </w:pPr>
    </w:p>
    <w:p w:rsidR="00FA4781" w:rsidRDefault="00FA4781" w:rsidP="00FA4781">
      <w:pPr>
        <w:jc w:val="center"/>
        <w:rPr>
          <w:b/>
          <w:bCs/>
          <w:color w:val="000000"/>
        </w:rPr>
      </w:pPr>
    </w:p>
    <w:p w:rsidR="00FA4781" w:rsidRDefault="00FA4781" w:rsidP="00FA4781">
      <w:pPr>
        <w:jc w:val="center"/>
        <w:rPr>
          <w:b/>
          <w:bCs/>
          <w:color w:val="000000"/>
        </w:rPr>
      </w:pPr>
    </w:p>
    <w:p w:rsidR="00FA4781" w:rsidRDefault="00FA4781" w:rsidP="00FA4781">
      <w:pPr>
        <w:jc w:val="center"/>
        <w:rPr>
          <w:b/>
          <w:bCs/>
          <w:color w:val="000000"/>
        </w:rPr>
      </w:pPr>
    </w:p>
    <w:p w:rsidR="00C915DF" w:rsidRDefault="00C915DF" w:rsidP="00FA4781">
      <w:pPr>
        <w:jc w:val="center"/>
        <w:rPr>
          <w:b/>
          <w:bCs/>
          <w:color w:val="000000"/>
        </w:rPr>
      </w:pPr>
    </w:p>
    <w:p w:rsidR="00C915DF" w:rsidRDefault="00C915DF" w:rsidP="00FA4781">
      <w:pPr>
        <w:jc w:val="center"/>
        <w:rPr>
          <w:b/>
          <w:bCs/>
          <w:color w:val="000000"/>
        </w:rPr>
      </w:pPr>
    </w:p>
    <w:p w:rsidR="00C915DF" w:rsidRDefault="00C915DF" w:rsidP="00FA4781">
      <w:pPr>
        <w:jc w:val="center"/>
        <w:rPr>
          <w:b/>
          <w:bCs/>
          <w:color w:val="000000"/>
        </w:rPr>
      </w:pPr>
    </w:p>
    <w:p w:rsidR="00C915DF" w:rsidRDefault="00C915DF" w:rsidP="00FA4781">
      <w:pPr>
        <w:jc w:val="center"/>
        <w:rPr>
          <w:b/>
          <w:bCs/>
          <w:color w:val="000000"/>
        </w:rPr>
      </w:pPr>
    </w:p>
    <w:p w:rsidR="00FA4781" w:rsidRDefault="00FA4781" w:rsidP="00FA4781">
      <w:pPr>
        <w:jc w:val="center"/>
        <w:rPr>
          <w:b/>
          <w:bCs/>
          <w:color w:val="000000"/>
        </w:rPr>
      </w:pPr>
    </w:p>
    <w:p w:rsidR="00FA4781" w:rsidRDefault="00FA4781" w:rsidP="00FA4781">
      <w:pPr>
        <w:jc w:val="center"/>
        <w:rPr>
          <w:b/>
          <w:bCs/>
          <w:color w:val="000000"/>
        </w:rPr>
      </w:pPr>
    </w:p>
    <w:p w:rsidR="00FA4781" w:rsidRDefault="00E35ACD" w:rsidP="00FA4781">
      <w:pPr>
        <w:jc w:val="center"/>
        <w:rPr>
          <w:b/>
          <w:bCs/>
          <w:color w:val="000000"/>
        </w:rPr>
      </w:pPr>
      <w:r w:rsidRPr="005936E9">
        <w:rPr>
          <w:b/>
          <w:bCs/>
          <w:color w:val="000000"/>
        </w:rPr>
        <w:t>202</w:t>
      </w:r>
      <w:r w:rsidR="005936E9" w:rsidRPr="005936E9">
        <w:rPr>
          <w:b/>
          <w:bCs/>
          <w:color w:val="000000"/>
        </w:rPr>
        <w:t>3</w:t>
      </w:r>
      <w:r w:rsidR="00FA4781" w:rsidRPr="005936E9">
        <w:rPr>
          <w:b/>
          <w:bCs/>
          <w:color w:val="000000"/>
        </w:rPr>
        <w:t xml:space="preserve"> г</w:t>
      </w:r>
      <w:r w:rsidR="00E55C51" w:rsidRPr="005936E9">
        <w:rPr>
          <w:b/>
          <w:bCs/>
          <w:color w:val="000000"/>
        </w:rPr>
        <w:t>.</w:t>
      </w:r>
    </w:p>
    <w:p w:rsidR="00FA4781" w:rsidRDefault="00FA4781" w:rsidP="00FA4781">
      <w:pPr>
        <w:jc w:val="center"/>
        <w:rPr>
          <w:b/>
          <w:bCs/>
          <w:color w:val="000000"/>
        </w:rPr>
      </w:pPr>
    </w:p>
    <w:p w:rsidR="00FA4781" w:rsidRDefault="00FA4781" w:rsidP="00FA4781">
      <w:pPr>
        <w:jc w:val="center"/>
        <w:rPr>
          <w:b/>
          <w:bCs/>
          <w:color w:val="000000"/>
        </w:rPr>
      </w:pPr>
    </w:p>
    <w:p w:rsidR="00FA4781" w:rsidRDefault="00FA4781" w:rsidP="00FA4781">
      <w:pPr>
        <w:jc w:val="center"/>
        <w:rPr>
          <w:b/>
          <w:bCs/>
          <w:color w:val="000000"/>
        </w:rPr>
      </w:pPr>
    </w:p>
    <w:p w:rsidR="00FA4781" w:rsidRDefault="00FA4781" w:rsidP="00FA4781">
      <w:pPr>
        <w:rPr>
          <w:b/>
          <w:bCs/>
          <w:color w:val="000000"/>
        </w:rPr>
      </w:pPr>
    </w:p>
    <w:p w:rsidR="00FA4781" w:rsidRPr="00017560" w:rsidRDefault="00FA4781" w:rsidP="00FA4781">
      <w:pPr>
        <w:jc w:val="center"/>
        <w:rPr>
          <w:b/>
          <w:bCs/>
          <w:color w:val="000000"/>
        </w:rPr>
      </w:pPr>
      <w:r w:rsidRPr="00017560">
        <w:rPr>
          <w:b/>
          <w:bCs/>
          <w:color w:val="000000"/>
        </w:rPr>
        <w:t>ПАСПОРТ</w:t>
      </w:r>
    </w:p>
    <w:p w:rsidR="00FA4781" w:rsidRPr="00E30BBB" w:rsidRDefault="00FA4781" w:rsidP="00FA4781">
      <w:pPr>
        <w:jc w:val="center"/>
        <w:rPr>
          <w:b/>
          <w:color w:val="000000"/>
        </w:rPr>
      </w:pPr>
      <w:r w:rsidRPr="00017560">
        <w:rPr>
          <w:b/>
          <w:bCs/>
          <w:color w:val="000000"/>
        </w:rPr>
        <w:t>муниципальной программы</w:t>
      </w:r>
      <w:r w:rsidR="004D2236">
        <w:rPr>
          <w:b/>
          <w:bCs/>
          <w:color w:val="000000"/>
        </w:rPr>
        <w:t>Янегского</w:t>
      </w:r>
      <w:r w:rsidRPr="00E30BBB">
        <w:rPr>
          <w:b/>
          <w:color w:val="000000"/>
        </w:rPr>
        <w:t xml:space="preserve"> сельского поселения</w:t>
      </w:r>
    </w:p>
    <w:p w:rsidR="00FA4781" w:rsidRPr="00A47E59" w:rsidRDefault="00FA4781" w:rsidP="00FA4781">
      <w:pPr>
        <w:autoSpaceDE w:val="0"/>
        <w:autoSpaceDN w:val="0"/>
        <w:adjustRightInd w:val="0"/>
        <w:jc w:val="center"/>
        <w:rPr>
          <w:color w:val="000000"/>
          <w:u w:val="single"/>
        </w:rPr>
      </w:pPr>
      <w:r w:rsidRPr="00A47E59">
        <w:rPr>
          <w:b/>
          <w:bCs/>
          <w:color w:val="000000"/>
          <w:u w:val="single"/>
        </w:rPr>
        <w:t xml:space="preserve">«Развитие культуры </w:t>
      </w:r>
      <w:r>
        <w:rPr>
          <w:b/>
          <w:bCs/>
          <w:color w:val="000000"/>
          <w:u w:val="single"/>
        </w:rPr>
        <w:t xml:space="preserve">в </w:t>
      </w:r>
      <w:r w:rsidR="004D2236">
        <w:rPr>
          <w:b/>
          <w:bCs/>
          <w:color w:val="000000"/>
          <w:u w:val="single"/>
        </w:rPr>
        <w:t>Янегском</w:t>
      </w:r>
      <w:r w:rsidRPr="00A47E59">
        <w:rPr>
          <w:b/>
          <w:bCs/>
          <w:color w:val="000000"/>
          <w:u w:val="single"/>
        </w:rPr>
        <w:t xml:space="preserve"> сельско</w:t>
      </w:r>
      <w:r>
        <w:rPr>
          <w:b/>
          <w:bCs/>
          <w:color w:val="000000"/>
          <w:u w:val="single"/>
        </w:rPr>
        <w:t>м</w:t>
      </w:r>
      <w:r w:rsidRPr="00A47E59">
        <w:rPr>
          <w:b/>
          <w:bCs/>
          <w:color w:val="000000"/>
          <w:u w:val="single"/>
        </w:rPr>
        <w:t xml:space="preserve"> поселени</w:t>
      </w:r>
      <w:r>
        <w:rPr>
          <w:b/>
          <w:bCs/>
          <w:color w:val="000000"/>
          <w:u w:val="single"/>
        </w:rPr>
        <w:t>и</w:t>
      </w:r>
      <w:r w:rsidRPr="00A47E59">
        <w:rPr>
          <w:b/>
          <w:bCs/>
          <w:color w:val="000000"/>
          <w:u w:val="single"/>
        </w:rPr>
        <w:t>»</w:t>
      </w:r>
    </w:p>
    <w:p w:rsidR="00FA4781" w:rsidRPr="00C801EF" w:rsidRDefault="00FA4781" w:rsidP="00FA4781">
      <w:pPr>
        <w:jc w:val="center"/>
        <w:rPr>
          <w:color w:val="000000"/>
          <w:sz w:val="22"/>
          <w:szCs w:val="22"/>
        </w:rPr>
      </w:pPr>
      <w:r w:rsidRPr="00C801EF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 xml:space="preserve">полное </w:t>
      </w:r>
      <w:r w:rsidRPr="00C801EF">
        <w:rPr>
          <w:color w:val="000000"/>
          <w:sz w:val="22"/>
          <w:szCs w:val="22"/>
        </w:rPr>
        <w:t>наименование программы</w:t>
      </w:r>
      <w:r>
        <w:rPr>
          <w:color w:val="000000"/>
          <w:sz w:val="22"/>
          <w:szCs w:val="22"/>
        </w:rPr>
        <w:t>/подпрограммы</w:t>
      </w:r>
      <w:r w:rsidRPr="00C801EF">
        <w:rPr>
          <w:color w:val="000000"/>
          <w:sz w:val="22"/>
          <w:szCs w:val="22"/>
        </w:rPr>
        <w:t>)</w:t>
      </w:r>
    </w:p>
    <w:p w:rsidR="00FA4781" w:rsidRDefault="00FA4781" w:rsidP="00FA4781">
      <w:pPr>
        <w:jc w:val="center"/>
        <w:rPr>
          <w:color w:val="000000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/>
      </w:tblPr>
      <w:tblGrid>
        <w:gridCol w:w="3531"/>
        <w:gridCol w:w="5209"/>
      </w:tblGrid>
      <w:tr w:rsidR="00FA4781" w:rsidTr="007C219A">
        <w:trPr>
          <w:jc w:val="center"/>
        </w:trPr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4781" w:rsidRDefault="00FA4781" w:rsidP="007C219A">
            <w:pPr>
              <w:rPr>
                <w:color w:val="000000"/>
              </w:rPr>
            </w:pPr>
            <w:r>
              <w:rPr>
                <w:color w:val="000000"/>
              </w:rPr>
              <w:t xml:space="preserve">Этапы и сроки реализации        </w:t>
            </w:r>
          </w:p>
          <w:p w:rsidR="00FA4781" w:rsidRDefault="00FA4781" w:rsidP="007C219A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муниципальной программы </w:t>
            </w:r>
          </w:p>
        </w:tc>
        <w:tc>
          <w:tcPr>
            <w:tcW w:w="5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4781" w:rsidRDefault="00FA4781" w:rsidP="007C219A">
            <w:pPr>
              <w:rPr>
                <w:color w:val="000000"/>
              </w:rPr>
            </w:pPr>
            <w:r w:rsidRPr="004A4DF2">
              <w:rPr>
                <w:color w:val="000000"/>
              </w:rPr>
              <w:t>202</w:t>
            </w:r>
            <w:r w:rsidR="004A4DF2" w:rsidRPr="004A4DF2">
              <w:rPr>
                <w:color w:val="000000"/>
              </w:rPr>
              <w:t>3</w:t>
            </w:r>
            <w:r w:rsidRPr="004A4DF2">
              <w:rPr>
                <w:color w:val="000000"/>
              </w:rPr>
              <w:t>-202</w:t>
            </w:r>
            <w:r w:rsidR="004A4DF2" w:rsidRPr="004A4DF2">
              <w:rPr>
                <w:color w:val="000000"/>
              </w:rPr>
              <w:t>5</w:t>
            </w:r>
            <w:r w:rsidRPr="004A4DF2">
              <w:rPr>
                <w:color w:val="000000"/>
              </w:rPr>
              <w:t xml:space="preserve"> годы</w:t>
            </w:r>
          </w:p>
        </w:tc>
      </w:tr>
      <w:tr w:rsidR="00FA4781" w:rsidTr="007C219A">
        <w:trPr>
          <w:jc w:val="center"/>
        </w:trPr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4781" w:rsidRDefault="00FA4781" w:rsidP="007C219A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Ответственный исполнитель       </w:t>
            </w:r>
          </w:p>
          <w:p w:rsidR="00FA4781" w:rsidRDefault="00FA4781" w:rsidP="007C219A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муниципальной программы</w:t>
            </w:r>
          </w:p>
        </w:tc>
        <w:tc>
          <w:tcPr>
            <w:tcW w:w="5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4781" w:rsidRDefault="00FA4781" w:rsidP="00FA4781">
            <w:pPr>
              <w:rPr>
                <w:color w:val="000000"/>
              </w:rPr>
            </w:pPr>
            <w:r>
              <w:rPr>
                <w:szCs w:val="28"/>
              </w:rPr>
              <w:t>А</w:t>
            </w:r>
            <w:r w:rsidRPr="00033FE9">
              <w:rPr>
                <w:szCs w:val="28"/>
              </w:rPr>
              <w:t xml:space="preserve">дминистрация </w:t>
            </w:r>
            <w:r w:rsidR="004D2236">
              <w:rPr>
                <w:szCs w:val="28"/>
              </w:rPr>
              <w:t>Янегского</w:t>
            </w:r>
            <w:r>
              <w:rPr>
                <w:szCs w:val="28"/>
              </w:rPr>
              <w:t xml:space="preserve"> сельского поселения </w:t>
            </w:r>
          </w:p>
        </w:tc>
      </w:tr>
      <w:tr w:rsidR="00FA4781" w:rsidTr="007C219A">
        <w:trPr>
          <w:jc w:val="center"/>
        </w:trPr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4781" w:rsidRDefault="00FA4781" w:rsidP="007C219A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Соисполнители муниципальной  </w:t>
            </w:r>
          </w:p>
          <w:p w:rsidR="00FA4781" w:rsidRDefault="00FA4781" w:rsidP="007C219A">
            <w:pPr>
              <w:rPr>
                <w:color w:val="000000"/>
              </w:rPr>
            </w:pPr>
            <w:r>
              <w:rPr>
                <w:color w:val="000000"/>
              </w:rPr>
              <w:t>программы</w:t>
            </w:r>
          </w:p>
        </w:tc>
        <w:tc>
          <w:tcPr>
            <w:tcW w:w="5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4781" w:rsidRPr="00B74520" w:rsidRDefault="00FA4781" w:rsidP="007C219A">
            <w:pPr>
              <w:autoSpaceDE w:val="0"/>
              <w:autoSpaceDN w:val="0"/>
              <w:adjustRightInd w:val="0"/>
            </w:pPr>
            <w:r>
              <w:t>Муниципальное каз</w:t>
            </w:r>
            <w:r w:rsidR="004A4DF2">
              <w:t>ё</w:t>
            </w:r>
            <w:r>
              <w:t xml:space="preserve">нное учреждение </w:t>
            </w:r>
            <w:r w:rsidR="004A4DF2">
              <w:t xml:space="preserve">Янегского сельского поселения Лодейнопольского муниципального района ленинградской области </w:t>
            </w:r>
            <w:r>
              <w:t>«</w:t>
            </w:r>
            <w:r w:rsidR="004D2236">
              <w:t>Янегский</w:t>
            </w:r>
            <w:r w:rsidR="00AA07ED">
              <w:t xml:space="preserve"> центр культуры и досуга</w:t>
            </w:r>
            <w:r>
              <w:t>»</w:t>
            </w:r>
          </w:p>
        </w:tc>
      </w:tr>
      <w:tr w:rsidR="00FA4781" w:rsidTr="007C219A">
        <w:trPr>
          <w:jc w:val="center"/>
        </w:trPr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4781" w:rsidRDefault="00FA4781" w:rsidP="007C219A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Участники муниципальной </w:t>
            </w:r>
          </w:p>
          <w:p w:rsidR="00FA4781" w:rsidRDefault="00FA4781" w:rsidP="007C219A">
            <w:pPr>
              <w:rPr>
                <w:color w:val="000000"/>
              </w:rPr>
            </w:pPr>
            <w:r>
              <w:rPr>
                <w:color w:val="000000"/>
              </w:rPr>
              <w:t>программы</w:t>
            </w:r>
          </w:p>
        </w:tc>
        <w:tc>
          <w:tcPr>
            <w:tcW w:w="5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4781" w:rsidRPr="00B74520" w:rsidRDefault="00AA07ED" w:rsidP="007C219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Муниципальное каз</w:t>
            </w:r>
            <w:r w:rsidR="004A4DF2">
              <w:t>ё</w:t>
            </w:r>
            <w:r>
              <w:t>нное учреждение</w:t>
            </w:r>
            <w:r w:rsidR="004A4DF2">
              <w:t>Янегского сельского поселения Лодейнопольского муниципального района ленинградской области</w:t>
            </w:r>
            <w:r>
              <w:t xml:space="preserve"> «</w:t>
            </w:r>
            <w:r w:rsidR="004D2236">
              <w:t xml:space="preserve">Янегский </w:t>
            </w:r>
            <w:r>
              <w:t>центр культуры и досуга»</w:t>
            </w:r>
          </w:p>
        </w:tc>
      </w:tr>
      <w:tr w:rsidR="00FA4781" w:rsidTr="007C219A">
        <w:trPr>
          <w:jc w:val="center"/>
        </w:trPr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4781" w:rsidRDefault="00FA4781" w:rsidP="007C219A">
            <w:pPr>
              <w:rPr>
                <w:color w:val="000000"/>
              </w:rPr>
            </w:pPr>
            <w:r w:rsidRPr="003F5A79">
              <w:t xml:space="preserve">Проекты, реализуемые в рамках </w:t>
            </w:r>
            <w:r>
              <w:t>муниципаль</w:t>
            </w:r>
            <w:r w:rsidRPr="003F5A79">
              <w:t>ной программы</w:t>
            </w:r>
          </w:p>
        </w:tc>
        <w:tc>
          <w:tcPr>
            <w:tcW w:w="5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4781" w:rsidRPr="00A47E59" w:rsidRDefault="00FA4781" w:rsidP="007C21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A47E59">
              <w:rPr>
                <w:color w:val="000000"/>
              </w:rPr>
              <w:t>еализ</w:t>
            </w:r>
            <w:r>
              <w:rPr>
                <w:color w:val="000000"/>
              </w:rPr>
              <w:t>ация проектов не предусмотрена</w:t>
            </w:r>
          </w:p>
          <w:p w:rsidR="00FA4781" w:rsidRDefault="00FA4781" w:rsidP="007C219A">
            <w:pPr>
              <w:rPr>
                <w:color w:val="000000"/>
              </w:rPr>
            </w:pPr>
          </w:p>
        </w:tc>
      </w:tr>
      <w:tr w:rsidR="00FA4781" w:rsidTr="007C219A">
        <w:trPr>
          <w:jc w:val="center"/>
        </w:trPr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4781" w:rsidRDefault="00FA4781" w:rsidP="007C219A">
            <w:pPr>
              <w:rPr>
                <w:color w:val="000000"/>
              </w:rPr>
            </w:pPr>
            <w:r>
              <w:rPr>
                <w:color w:val="000000"/>
              </w:rPr>
              <w:t>Цели муниципальной программы</w:t>
            </w:r>
          </w:p>
          <w:p w:rsidR="00FA4781" w:rsidRDefault="00FA4781" w:rsidP="007C219A">
            <w:pPr>
              <w:rPr>
                <w:color w:val="000000"/>
              </w:rPr>
            </w:pPr>
          </w:p>
        </w:tc>
        <w:tc>
          <w:tcPr>
            <w:tcW w:w="5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4781" w:rsidRDefault="00FA4781" w:rsidP="00AA07ED">
            <w:pPr>
              <w:rPr>
                <w:color w:val="000000"/>
              </w:rPr>
            </w:pPr>
            <w:r>
              <w:rPr>
                <w:color w:val="000000"/>
              </w:rPr>
              <w:t xml:space="preserve"> Обеспечение доступа жителей </w:t>
            </w:r>
            <w:r w:rsidR="004D2236">
              <w:rPr>
                <w:color w:val="000000"/>
              </w:rPr>
              <w:t>Янегского</w:t>
            </w:r>
            <w:r w:rsidR="00AA07ED">
              <w:rPr>
                <w:color w:val="000000"/>
              </w:rPr>
              <w:t xml:space="preserve"> сельского</w:t>
            </w:r>
            <w:r>
              <w:rPr>
                <w:color w:val="000000"/>
              </w:rPr>
              <w:t xml:space="preserve"> поселения к культурным ценностям</w:t>
            </w:r>
          </w:p>
        </w:tc>
      </w:tr>
      <w:tr w:rsidR="00FA4781" w:rsidTr="007C219A">
        <w:trPr>
          <w:jc w:val="center"/>
        </w:trPr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4781" w:rsidRDefault="00FA4781" w:rsidP="007C219A">
            <w:pPr>
              <w:rPr>
                <w:color w:val="000000"/>
              </w:rPr>
            </w:pPr>
            <w:r>
              <w:rPr>
                <w:color w:val="000000"/>
              </w:rPr>
              <w:t>Задачи муниципальной программы</w:t>
            </w:r>
          </w:p>
          <w:p w:rsidR="00FA4781" w:rsidRDefault="00FA4781" w:rsidP="007C219A">
            <w:pPr>
              <w:rPr>
                <w:color w:val="000000"/>
              </w:rPr>
            </w:pPr>
          </w:p>
        </w:tc>
        <w:tc>
          <w:tcPr>
            <w:tcW w:w="5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4781" w:rsidRDefault="00FA4781" w:rsidP="00AA07E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2C2546">
              <w:rPr>
                <w:b/>
                <w:bCs/>
                <w:color w:val="000000"/>
              </w:rPr>
              <w:t xml:space="preserve">Формирование и обеспечение сохранности библиотечного фонда, организации </w:t>
            </w:r>
            <w:r w:rsidR="004D2236" w:rsidRPr="002C2546">
              <w:rPr>
                <w:b/>
                <w:bCs/>
                <w:color w:val="000000"/>
              </w:rPr>
              <w:t>библиотечного, библиографического</w:t>
            </w:r>
            <w:r w:rsidRPr="002C2546">
              <w:rPr>
                <w:b/>
                <w:bCs/>
                <w:color w:val="000000"/>
              </w:rPr>
              <w:t xml:space="preserve"> и информационного обслуживания</w:t>
            </w:r>
            <w:r w:rsidR="004D2236">
              <w:rPr>
                <w:b/>
                <w:bCs/>
                <w:color w:val="000000"/>
              </w:rPr>
              <w:t>.</w:t>
            </w:r>
          </w:p>
          <w:p w:rsidR="00AA07ED" w:rsidRDefault="00AA07ED" w:rsidP="00AA07E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2.  </w:t>
            </w:r>
            <w:r w:rsidRPr="002C2546">
              <w:rPr>
                <w:b/>
                <w:color w:val="000000"/>
              </w:rPr>
              <w:t xml:space="preserve">Обеспечение развития творческого </w:t>
            </w:r>
            <w:r w:rsidRPr="002C2546">
              <w:rPr>
                <w:b/>
              </w:rPr>
              <w:t>потенциала и организация досуга населения</w:t>
            </w:r>
          </w:p>
        </w:tc>
      </w:tr>
      <w:tr w:rsidR="00FA4781" w:rsidTr="007C219A">
        <w:trPr>
          <w:jc w:val="center"/>
        </w:trPr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4781" w:rsidRDefault="00FA4781" w:rsidP="007C219A">
            <w:pPr>
              <w:rPr>
                <w:color w:val="000000"/>
              </w:rPr>
            </w:pPr>
            <w:r>
              <w:rPr>
                <w:color w:val="000000"/>
              </w:rPr>
              <w:t xml:space="preserve">Ожидаемые (конечные) результаты реализации муниципальной программы </w:t>
            </w:r>
          </w:p>
        </w:tc>
        <w:tc>
          <w:tcPr>
            <w:tcW w:w="5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4781" w:rsidRPr="00464DC8" w:rsidRDefault="00FA4781" w:rsidP="007C219A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1. Д</w:t>
            </w:r>
            <w:r w:rsidRPr="00464DC8">
              <w:t>остижение соотношения средней заработной платы работников учреждения и средней заработной платы по субъекту Российской Федерации</w:t>
            </w:r>
            <w:r w:rsidRPr="00464DC8">
              <w:rPr>
                <w:color w:val="000000"/>
              </w:rPr>
              <w:t xml:space="preserve"> согласно Указа Президента РФ</w:t>
            </w:r>
            <w:r w:rsidR="004D2236">
              <w:rPr>
                <w:color w:val="000000"/>
              </w:rPr>
              <w:t>.</w:t>
            </w:r>
            <w:r>
              <w:t xml:space="preserve">                       2. У</w:t>
            </w:r>
            <w:r w:rsidRPr="00464DC8">
              <w:t>величение количества посе</w:t>
            </w:r>
            <w:r w:rsidR="005B4E60">
              <w:t>тителей на мероприятиях</w:t>
            </w:r>
            <w:r w:rsidR="004D2236">
              <w:t>.</w:t>
            </w:r>
          </w:p>
          <w:p w:rsidR="00FA4781" w:rsidRDefault="00FA4781" w:rsidP="007C219A">
            <w:r>
              <w:t>3. У</w:t>
            </w:r>
            <w:r w:rsidRPr="00464DC8">
              <w:t>величение количества посещений библиотек</w:t>
            </w:r>
            <w:r w:rsidR="005B4E60">
              <w:t>.</w:t>
            </w:r>
          </w:p>
          <w:p w:rsidR="005B4E60" w:rsidRDefault="005B4E60" w:rsidP="007C219A">
            <w:pPr>
              <w:rPr>
                <w:color w:val="000000"/>
              </w:rPr>
            </w:pPr>
            <w:r>
              <w:t>4.Увеличение количества участников клубных формирований.</w:t>
            </w:r>
          </w:p>
        </w:tc>
      </w:tr>
      <w:tr w:rsidR="00FA4781" w:rsidTr="007C219A">
        <w:trPr>
          <w:jc w:val="center"/>
        </w:trPr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4781" w:rsidRDefault="00FA4781" w:rsidP="007C219A">
            <w:pPr>
              <w:rPr>
                <w:color w:val="000000"/>
              </w:rPr>
            </w:pPr>
            <w: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5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7769" w:rsidRPr="00F32E2C" w:rsidRDefault="00AA07ED" w:rsidP="00AA07ED">
            <w:pPr>
              <w:spacing w:after="120"/>
              <w:jc w:val="both"/>
              <w:rPr>
                <w:b/>
              </w:rPr>
            </w:pPr>
            <w:r w:rsidRPr="00F32E2C">
              <w:t>Общий объ</w:t>
            </w:r>
            <w:r w:rsidR="004A4DF2" w:rsidRPr="00F32E2C">
              <w:t>ё</w:t>
            </w:r>
            <w:r w:rsidRPr="00F32E2C">
              <w:t xml:space="preserve">м финансового обеспечения реализации Муниципальной программы </w:t>
            </w:r>
            <w:r w:rsidR="002229E5" w:rsidRPr="00F32E2C">
              <w:rPr>
                <w:b/>
              </w:rPr>
              <w:t>–</w:t>
            </w:r>
          </w:p>
          <w:p w:rsidR="00AA07ED" w:rsidRPr="00F32E2C" w:rsidRDefault="005936E9" w:rsidP="00AA07ED">
            <w:pPr>
              <w:spacing w:after="120"/>
              <w:jc w:val="both"/>
              <w:rPr>
                <w:b/>
              </w:rPr>
            </w:pPr>
            <w:r w:rsidRPr="00F32E2C">
              <w:rPr>
                <w:b/>
              </w:rPr>
              <w:t>29 141,586</w:t>
            </w:r>
            <w:r w:rsidR="00167B0F" w:rsidRPr="00F32E2C">
              <w:rPr>
                <w:b/>
              </w:rPr>
              <w:t xml:space="preserve">тыс. </w:t>
            </w:r>
            <w:r w:rsidR="00AA07ED" w:rsidRPr="00F32E2C">
              <w:rPr>
                <w:b/>
              </w:rPr>
              <w:t>руб.</w:t>
            </w:r>
          </w:p>
          <w:p w:rsidR="00AA07ED" w:rsidRPr="00F32E2C" w:rsidRDefault="00AA07ED" w:rsidP="00AA07ED">
            <w:pPr>
              <w:spacing w:after="120"/>
              <w:jc w:val="both"/>
            </w:pPr>
            <w:r w:rsidRPr="00F32E2C">
              <w:t>в том числе по годам:</w:t>
            </w:r>
          </w:p>
          <w:p w:rsidR="00AA07ED" w:rsidRPr="00F32E2C" w:rsidRDefault="00AA07ED" w:rsidP="00AA07ED">
            <w:pPr>
              <w:jc w:val="both"/>
              <w:rPr>
                <w:b/>
              </w:rPr>
            </w:pPr>
            <w:r w:rsidRPr="00F32E2C">
              <w:rPr>
                <w:b/>
              </w:rPr>
              <w:t xml:space="preserve">      2023 г. – </w:t>
            </w:r>
            <w:r w:rsidR="00F855D9" w:rsidRPr="00F32E2C">
              <w:rPr>
                <w:b/>
              </w:rPr>
              <w:t>9</w:t>
            </w:r>
            <w:r w:rsidR="004A4DF2" w:rsidRPr="00F32E2C">
              <w:rPr>
                <w:b/>
              </w:rPr>
              <w:t xml:space="preserve"> 641,183</w:t>
            </w:r>
            <w:r w:rsidR="00167B0F" w:rsidRPr="00F32E2C">
              <w:rPr>
                <w:b/>
              </w:rPr>
              <w:t xml:space="preserve">тыс. </w:t>
            </w:r>
            <w:r w:rsidRPr="00F32E2C">
              <w:rPr>
                <w:b/>
              </w:rPr>
              <w:t>руб.</w:t>
            </w:r>
          </w:p>
          <w:p w:rsidR="00AA07ED" w:rsidRPr="00F32E2C" w:rsidRDefault="00AA07ED" w:rsidP="00AA07ED">
            <w:pPr>
              <w:jc w:val="both"/>
              <w:rPr>
                <w:b/>
              </w:rPr>
            </w:pPr>
            <w:r w:rsidRPr="00F32E2C">
              <w:rPr>
                <w:b/>
              </w:rPr>
              <w:t xml:space="preserve">      2024 г. – </w:t>
            </w:r>
            <w:r w:rsidR="00F855D9" w:rsidRPr="00F32E2C">
              <w:rPr>
                <w:b/>
              </w:rPr>
              <w:t>9</w:t>
            </w:r>
            <w:r w:rsidR="004A4DF2" w:rsidRPr="00F32E2C">
              <w:rPr>
                <w:b/>
              </w:rPr>
              <w:t> </w:t>
            </w:r>
            <w:r w:rsidR="005936E9" w:rsidRPr="00F32E2C">
              <w:rPr>
                <w:b/>
              </w:rPr>
              <w:t>6</w:t>
            </w:r>
            <w:r w:rsidR="004A4DF2" w:rsidRPr="00F32E2C">
              <w:rPr>
                <w:b/>
              </w:rPr>
              <w:t>20,025</w:t>
            </w:r>
            <w:r w:rsidR="00167B0F" w:rsidRPr="00F32E2C">
              <w:rPr>
                <w:b/>
              </w:rPr>
              <w:t xml:space="preserve"> тыс.</w:t>
            </w:r>
            <w:r w:rsidRPr="00F32E2C">
              <w:rPr>
                <w:b/>
              </w:rPr>
              <w:t xml:space="preserve"> руб.</w:t>
            </w:r>
          </w:p>
          <w:p w:rsidR="00AA07ED" w:rsidRPr="00F32E2C" w:rsidRDefault="00F855D9" w:rsidP="00AA07ED">
            <w:pPr>
              <w:jc w:val="both"/>
              <w:rPr>
                <w:b/>
              </w:rPr>
            </w:pPr>
            <w:r w:rsidRPr="00F32E2C">
              <w:rPr>
                <w:b/>
              </w:rPr>
              <w:t xml:space="preserve">      2025 г. – 9</w:t>
            </w:r>
            <w:r w:rsidR="004A4DF2" w:rsidRPr="00F32E2C">
              <w:rPr>
                <w:b/>
              </w:rPr>
              <w:t> 880,378</w:t>
            </w:r>
            <w:r w:rsidR="00167B0F" w:rsidRPr="00F32E2C">
              <w:rPr>
                <w:b/>
              </w:rPr>
              <w:t xml:space="preserve"> тыс.</w:t>
            </w:r>
            <w:r w:rsidR="00E21681" w:rsidRPr="00F32E2C">
              <w:rPr>
                <w:b/>
              </w:rPr>
              <w:t xml:space="preserve"> руб.</w:t>
            </w:r>
          </w:p>
          <w:p w:rsidR="00F855D9" w:rsidRPr="00F32E2C" w:rsidRDefault="00F855D9" w:rsidP="00AA07ED">
            <w:pPr>
              <w:jc w:val="both"/>
              <w:rPr>
                <w:b/>
              </w:rPr>
            </w:pPr>
          </w:p>
          <w:p w:rsidR="00AA07ED" w:rsidRPr="00F32E2C" w:rsidRDefault="00AA07ED" w:rsidP="00AA07ED">
            <w:r w:rsidRPr="00F32E2C">
              <w:t xml:space="preserve">      - объ</w:t>
            </w:r>
            <w:r w:rsidR="004A4DF2" w:rsidRPr="00F32E2C">
              <w:t>ё</w:t>
            </w:r>
            <w:r w:rsidRPr="00F32E2C">
              <w:t>м финансирования за сч</w:t>
            </w:r>
            <w:r w:rsidR="004A4DF2" w:rsidRPr="00F32E2C">
              <w:t>ё</w:t>
            </w:r>
            <w:r w:rsidRPr="00F32E2C">
              <w:t xml:space="preserve">т средств                федерального бюджета – </w:t>
            </w:r>
            <w:r w:rsidR="005B4E60" w:rsidRPr="00F32E2C">
              <w:rPr>
                <w:b/>
                <w:bCs/>
              </w:rPr>
              <w:t>0,00</w:t>
            </w:r>
            <w:r w:rsidR="00167B0F" w:rsidRPr="00F32E2C">
              <w:rPr>
                <w:b/>
                <w:bCs/>
              </w:rPr>
              <w:t xml:space="preserve">тыс. </w:t>
            </w:r>
            <w:r w:rsidRPr="00F32E2C">
              <w:rPr>
                <w:b/>
                <w:bCs/>
              </w:rPr>
              <w:t>руб.</w:t>
            </w:r>
          </w:p>
          <w:p w:rsidR="00AA07ED" w:rsidRPr="00F32E2C" w:rsidRDefault="00AA07ED" w:rsidP="00AA07ED">
            <w:r w:rsidRPr="00F32E2C">
              <w:t>в том числе по годам:</w:t>
            </w:r>
          </w:p>
          <w:p w:rsidR="00AA07ED" w:rsidRPr="00F32E2C" w:rsidRDefault="00AA07ED" w:rsidP="00AA07ED">
            <w:pPr>
              <w:ind w:firstLine="380"/>
              <w:rPr>
                <w:b/>
              </w:rPr>
            </w:pPr>
            <w:r w:rsidRPr="00F32E2C">
              <w:rPr>
                <w:b/>
              </w:rPr>
              <w:t xml:space="preserve">2023г. - 0,00 </w:t>
            </w:r>
            <w:r w:rsidR="00167B0F" w:rsidRPr="00F32E2C">
              <w:rPr>
                <w:b/>
              </w:rPr>
              <w:t xml:space="preserve">тыс. </w:t>
            </w:r>
            <w:r w:rsidRPr="00F32E2C">
              <w:rPr>
                <w:b/>
              </w:rPr>
              <w:t>руб.</w:t>
            </w:r>
          </w:p>
          <w:p w:rsidR="00AA07ED" w:rsidRPr="00F32E2C" w:rsidRDefault="00AA07ED" w:rsidP="00AA07ED">
            <w:pPr>
              <w:ind w:firstLine="380"/>
              <w:rPr>
                <w:b/>
              </w:rPr>
            </w:pPr>
            <w:r w:rsidRPr="00F32E2C">
              <w:rPr>
                <w:b/>
              </w:rPr>
              <w:t xml:space="preserve">2024 г.- 0,00 </w:t>
            </w:r>
            <w:r w:rsidR="00167B0F" w:rsidRPr="00F32E2C">
              <w:rPr>
                <w:b/>
              </w:rPr>
              <w:t xml:space="preserve">тыс. </w:t>
            </w:r>
            <w:r w:rsidRPr="00F32E2C">
              <w:rPr>
                <w:b/>
              </w:rPr>
              <w:t>руб.</w:t>
            </w:r>
          </w:p>
          <w:p w:rsidR="00F855D9" w:rsidRPr="00F32E2C" w:rsidRDefault="00F855D9" w:rsidP="00AA07ED">
            <w:pPr>
              <w:ind w:firstLine="380"/>
              <w:rPr>
                <w:b/>
              </w:rPr>
            </w:pPr>
            <w:r w:rsidRPr="00F32E2C">
              <w:rPr>
                <w:b/>
              </w:rPr>
              <w:t xml:space="preserve">2025 г. – 0,00 </w:t>
            </w:r>
            <w:r w:rsidR="00167B0F" w:rsidRPr="00F32E2C">
              <w:rPr>
                <w:b/>
              </w:rPr>
              <w:t xml:space="preserve">тыс. </w:t>
            </w:r>
            <w:r w:rsidRPr="00F32E2C">
              <w:rPr>
                <w:b/>
              </w:rPr>
              <w:t>руб.</w:t>
            </w:r>
          </w:p>
          <w:p w:rsidR="00AA07ED" w:rsidRPr="00F32E2C" w:rsidRDefault="00AA07ED" w:rsidP="00AA07ED">
            <w:pPr>
              <w:rPr>
                <w:b/>
              </w:rPr>
            </w:pPr>
            <w:r w:rsidRPr="00F32E2C">
              <w:t>объ</w:t>
            </w:r>
            <w:r w:rsidR="004A4DF2" w:rsidRPr="00F32E2C">
              <w:t>ё</w:t>
            </w:r>
            <w:r w:rsidRPr="00F32E2C">
              <w:t>м финансирования за сч</w:t>
            </w:r>
            <w:r w:rsidR="004A4DF2" w:rsidRPr="00F32E2C">
              <w:t>ё</w:t>
            </w:r>
            <w:r w:rsidRPr="00F32E2C">
              <w:t xml:space="preserve">т средств    областного бюджета – </w:t>
            </w:r>
            <w:r w:rsidR="005936E9" w:rsidRPr="00F32E2C">
              <w:rPr>
                <w:b/>
                <w:bCs/>
              </w:rPr>
              <w:t>6 439,6</w:t>
            </w:r>
            <w:r w:rsidR="00167B0F" w:rsidRPr="00F32E2C">
              <w:rPr>
                <w:b/>
              </w:rPr>
              <w:t xml:space="preserve"> тыс.</w:t>
            </w:r>
            <w:r w:rsidRPr="00F32E2C">
              <w:rPr>
                <w:b/>
                <w:bCs/>
              </w:rPr>
              <w:t xml:space="preserve"> руб</w:t>
            </w:r>
            <w:r w:rsidRPr="00F32E2C">
              <w:rPr>
                <w:b/>
              </w:rPr>
              <w:t>.</w:t>
            </w:r>
          </w:p>
          <w:p w:rsidR="00AA07ED" w:rsidRPr="00F32E2C" w:rsidRDefault="00AA07ED" w:rsidP="00AA07ED">
            <w:r w:rsidRPr="00F32E2C">
              <w:t>в том числе по годам:</w:t>
            </w:r>
          </w:p>
          <w:p w:rsidR="005B4E60" w:rsidRPr="00F32E2C" w:rsidRDefault="005B4E60" w:rsidP="00AA07ED">
            <w:pPr>
              <w:jc w:val="both"/>
              <w:rPr>
                <w:b/>
              </w:rPr>
            </w:pPr>
            <w:r w:rsidRPr="00F32E2C">
              <w:rPr>
                <w:b/>
              </w:rPr>
              <w:t xml:space="preserve">      2023 г. – </w:t>
            </w:r>
            <w:r w:rsidR="00167B0F" w:rsidRPr="00F32E2C">
              <w:rPr>
                <w:b/>
              </w:rPr>
              <w:t>2</w:t>
            </w:r>
            <w:r w:rsidR="004A4DF2" w:rsidRPr="00F32E2C">
              <w:rPr>
                <w:b/>
              </w:rPr>
              <w:t xml:space="preserve"> 313,2 </w:t>
            </w:r>
            <w:r w:rsidR="00167B0F" w:rsidRPr="00F32E2C">
              <w:rPr>
                <w:b/>
              </w:rPr>
              <w:t>тыс.</w:t>
            </w:r>
            <w:r w:rsidRPr="00F32E2C">
              <w:rPr>
                <w:b/>
              </w:rPr>
              <w:t xml:space="preserve"> руб.</w:t>
            </w:r>
          </w:p>
          <w:p w:rsidR="005B4E60" w:rsidRPr="00F32E2C" w:rsidRDefault="005B4E60" w:rsidP="00AA07ED">
            <w:pPr>
              <w:jc w:val="both"/>
              <w:rPr>
                <w:b/>
              </w:rPr>
            </w:pPr>
            <w:r w:rsidRPr="00F32E2C">
              <w:rPr>
                <w:b/>
              </w:rPr>
              <w:t xml:space="preserve">      2024 г. – </w:t>
            </w:r>
            <w:r w:rsidR="00167B0F" w:rsidRPr="00F32E2C">
              <w:rPr>
                <w:b/>
              </w:rPr>
              <w:t>2</w:t>
            </w:r>
            <w:r w:rsidR="004A4DF2" w:rsidRPr="00F32E2C">
              <w:rPr>
                <w:b/>
              </w:rPr>
              <w:t> 063,2</w:t>
            </w:r>
            <w:r w:rsidR="00167B0F" w:rsidRPr="00F32E2C">
              <w:rPr>
                <w:b/>
              </w:rPr>
              <w:t xml:space="preserve"> тыс. </w:t>
            </w:r>
            <w:r w:rsidRPr="00F32E2C">
              <w:rPr>
                <w:b/>
              </w:rPr>
              <w:t>руб.</w:t>
            </w:r>
          </w:p>
          <w:p w:rsidR="00F855D9" w:rsidRPr="00F32E2C" w:rsidRDefault="00F855D9" w:rsidP="00AA07ED">
            <w:pPr>
              <w:jc w:val="both"/>
              <w:rPr>
                <w:b/>
              </w:rPr>
            </w:pPr>
            <w:r w:rsidRPr="00F32E2C">
              <w:rPr>
                <w:b/>
              </w:rPr>
              <w:t xml:space="preserve">      2025 г. </w:t>
            </w:r>
            <w:r w:rsidR="00481B08" w:rsidRPr="00F32E2C">
              <w:rPr>
                <w:b/>
              </w:rPr>
              <w:t>–</w:t>
            </w:r>
            <w:r w:rsidR="00167B0F" w:rsidRPr="00F32E2C">
              <w:rPr>
                <w:b/>
              </w:rPr>
              <w:t>2</w:t>
            </w:r>
            <w:r w:rsidR="004A4DF2" w:rsidRPr="00F32E2C">
              <w:rPr>
                <w:b/>
              </w:rPr>
              <w:t> </w:t>
            </w:r>
            <w:r w:rsidR="00167B0F" w:rsidRPr="00F32E2C">
              <w:rPr>
                <w:b/>
              </w:rPr>
              <w:t>0</w:t>
            </w:r>
            <w:r w:rsidR="004A4DF2" w:rsidRPr="00F32E2C">
              <w:rPr>
                <w:b/>
              </w:rPr>
              <w:t>63,2</w:t>
            </w:r>
            <w:r w:rsidR="00167B0F" w:rsidRPr="00F32E2C">
              <w:rPr>
                <w:b/>
              </w:rPr>
              <w:t xml:space="preserve"> тыс. </w:t>
            </w:r>
            <w:r w:rsidR="00481B08" w:rsidRPr="00F32E2C">
              <w:rPr>
                <w:b/>
              </w:rPr>
              <w:t>руб.</w:t>
            </w:r>
          </w:p>
          <w:p w:rsidR="00521977" w:rsidRPr="00F32E2C" w:rsidRDefault="00BC3C23" w:rsidP="00AA07ED">
            <w:r w:rsidRPr="00F32E2C">
              <w:t>в</w:t>
            </w:r>
            <w:r w:rsidR="00AA07ED" w:rsidRPr="00F32E2C">
              <w:t xml:space="preserve"> том числе субсидии на поддержку развития общественной инфраструктуры муниципального значения</w:t>
            </w:r>
            <w:r w:rsidR="002229E5" w:rsidRPr="00F32E2C">
              <w:t>:</w:t>
            </w:r>
          </w:p>
          <w:p w:rsidR="00AA07ED" w:rsidRPr="00F32E2C" w:rsidRDefault="00AA07ED" w:rsidP="00AA07ED">
            <w:pPr>
              <w:jc w:val="both"/>
              <w:rPr>
                <w:b/>
              </w:rPr>
            </w:pPr>
            <w:r w:rsidRPr="00F32E2C">
              <w:rPr>
                <w:b/>
              </w:rPr>
              <w:t xml:space="preserve">      2023 г. – </w:t>
            </w:r>
            <w:r w:rsidR="00481B08" w:rsidRPr="00F32E2C">
              <w:rPr>
                <w:b/>
              </w:rPr>
              <w:t>2</w:t>
            </w:r>
            <w:r w:rsidR="004A4DF2" w:rsidRPr="00F32E2C">
              <w:rPr>
                <w:b/>
              </w:rPr>
              <w:t>50,0</w:t>
            </w:r>
            <w:r w:rsidR="00167B0F" w:rsidRPr="00F32E2C">
              <w:rPr>
                <w:b/>
              </w:rPr>
              <w:t xml:space="preserve"> тыс.</w:t>
            </w:r>
            <w:r w:rsidRPr="00F32E2C">
              <w:rPr>
                <w:b/>
              </w:rPr>
              <w:t xml:space="preserve"> руб.</w:t>
            </w:r>
          </w:p>
          <w:p w:rsidR="00AA07ED" w:rsidRPr="00F32E2C" w:rsidRDefault="00AA07ED" w:rsidP="00AA07ED">
            <w:pPr>
              <w:jc w:val="both"/>
              <w:rPr>
                <w:b/>
              </w:rPr>
            </w:pPr>
            <w:r w:rsidRPr="00F32E2C">
              <w:rPr>
                <w:b/>
              </w:rPr>
              <w:t xml:space="preserve">      2024 г. – 0,00 </w:t>
            </w:r>
            <w:r w:rsidR="00167B0F" w:rsidRPr="00F32E2C">
              <w:rPr>
                <w:b/>
              </w:rPr>
              <w:t xml:space="preserve">тыс. </w:t>
            </w:r>
            <w:r w:rsidRPr="00F32E2C">
              <w:rPr>
                <w:b/>
              </w:rPr>
              <w:t>руб.</w:t>
            </w:r>
          </w:p>
          <w:p w:rsidR="00481B08" w:rsidRPr="00F32E2C" w:rsidRDefault="00481B08" w:rsidP="00AA07ED">
            <w:pPr>
              <w:jc w:val="both"/>
              <w:rPr>
                <w:b/>
              </w:rPr>
            </w:pPr>
            <w:r w:rsidRPr="00F32E2C">
              <w:rPr>
                <w:b/>
              </w:rPr>
              <w:t xml:space="preserve">      2025 г. – 0,00 </w:t>
            </w:r>
            <w:r w:rsidR="00167B0F" w:rsidRPr="00F32E2C">
              <w:rPr>
                <w:b/>
              </w:rPr>
              <w:t xml:space="preserve">тыс. </w:t>
            </w:r>
            <w:r w:rsidRPr="00F32E2C">
              <w:rPr>
                <w:b/>
              </w:rPr>
              <w:t>руб.</w:t>
            </w:r>
          </w:p>
          <w:p w:rsidR="00AA07ED" w:rsidRPr="00F32E2C" w:rsidRDefault="00AA07ED" w:rsidP="00AA07ED">
            <w:pPr>
              <w:rPr>
                <w:b/>
              </w:rPr>
            </w:pPr>
            <w:r w:rsidRPr="00F32E2C">
              <w:t>объ</w:t>
            </w:r>
            <w:r w:rsidR="004A4DF2" w:rsidRPr="00F32E2C">
              <w:t>ё</w:t>
            </w:r>
            <w:r w:rsidRPr="00F32E2C">
              <w:t>м финансирования за сч</w:t>
            </w:r>
            <w:r w:rsidR="004A4DF2" w:rsidRPr="00F32E2C">
              <w:t>ё</w:t>
            </w:r>
            <w:r w:rsidRPr="00F32E2C">
              <w:t xml:space="preserve">т средств    местного бюджета </w:t>
            </w:r>
            <w:r w:rsidR="005936E9" w:rsidRPr="00F32E2C">
              <w:rPr>
                <w:b/>
                <w:bCs/>
              </w:rPr>
              <w:t>6 202,76</w:t>
            </w:r>
            <w:r w:rsidR="00167B0F" w:rsidRPr="00F32E2C">
              <w:rPr>
                <w:b/>
              </w:rPr>
              <w:t xml:space="preserve"> тыс.</w:t>
            </w:r>
            <w:r w:rsidRPr="00F32E2C">
              <w:rPr>
                <w:b/>
              </w:rPr>
              <w:t xml:space="preserve"> руб.</w:t>
            </w:r>
          </w:p>
          <w:p w:rsidR="00AA07ED" w:rsidRPr="00F32E2C" w:rsidRDefault="00AA07ED" w:rsidP="00AA07ED">
            <w:r w:rsidRPr="00F32E2C">
              <w:t>в том числе по годам:</w:t>
            </w:r>
          </w:p>
          <w:p w:rsidR="00521977" w:rsidRPr="00F32E2C" w:rsidRDefault="00521977" w:rsidP="00AA07ED">
            <w:pPr>
              <w:jc w:val="both"/>
              <w:rPr>
                <w:b/>
              </w:rPr>
            </w:pPr>
            <w:r w:rsidRPr="00F32E2C">
              <w:rPr>
                <w:b/>
              </w:rPr>
              <w:t xml:space="preserve">      2023 г. – </w:t>
            </w:r>
            <w:r w:rsidR="004A4DF2" w:rsidRPr="00F32E2C">
              <w:rPr>
                <w:b/>
              </w:rPr>
              <w:t>2 076,36</w:t>
            </w:r>
            <w:r w:rsidR="00167B0F" w:rsidRPr="00F32E2C">
              <w:rPr>
                <w:b/>
              </w:rPr>
              <w:t xml:space="preserve"> тыс.</w:t>
            </w:r>
            <w:r w:rsidRPr="00F32E2C">
              <w:rPr>
                <w:b/>
              </w:rPr>
              <w:t xml:space="preserve"> руб.</w:t>
            </w:r>
          </w:p>
          <w:p w:rsidR="00521977" w:rsidRPr="00F32E2C" w:rsidRDefault="00521977" w:rsidP="00AA07ED">
            <w:pPr>
              <w:jc w:val="both"/>
              <w:rPr>
                <w:b/>
              </w:rPr>
            </w:pPr>
            <w:r w:rsidRPr="00F32E2C">
              <w:rPr>
                <w:b/>
              </w:rPr>
              <w:t xml:space="preserve">      2024 г. – </w:t>
            </w:r>
            <w:r w:rsidR="004A4DF2" w:rsidRPr="00F32E2C">
              <w:rPr>
                <w:b/>
              </w:rPr>
              <w:t>2 063,20</w:t>
            </w:r>
            <w:r w:rsidR="00167B0F" w:rsidRPr="00F32E2C">
              <w:rPr>
                <w:b/>
              </w:rPr>
              <w:t xml:space="preserve"> тыс.</w:t>
            </w:r>
            <w:r w:rsidRPr="00F32E2C">
              <w:rPr>
                <w:b/>
              </w:rPr>
              <w:t xml:space="preserve"> руб.</w:t>
            </w:r>
          </w:p>
          <w:p w:rsidR="00481B08" w:rsidRPr="00F32E2C" w:rsidRDefault="00481B08" w:rsidP="00AA07ED">
            <w:pPr>
              <w:jc w:val="both"/>
              <w:rPr>
                <w:b/>
              </w:rPr>
            </w:pPr>
            <w:r w:rsidRPr="00F32E2C">
              <w:rPr>
                <w:b/>
              </w:rPr>
              <w:t xml:space="preserve">      2025 г. </w:t>
            </w:r>
            <w:r w:rsidR="0099272E" w:rsidRPr="00F32E2C">
              <w:rPr>
                <w:b/>
              </w:rPr>
              <w:t>–</w:t>
            </w:r>
            <w:r w:rsidR="004A4DF2" w:rsidRPr="00F32E2C">
              <w:rPr>
                <w:b/>
              </w:rPr>
              <w:t xml:space="preserve"> 2 063,20</w:t>
            </w:r>
            <w:r w:rsidR="00167B0F" w:rsidRPr="00F32E2C">
              <w:rPr>
                <w:b/>
              </w:rPr>
              <w:t xml:space="preserve"> тыс.</w:t>
            </w:r>
            <w:r w:rsidR="0099272E" w:rsidRPr="00F32E2C">
              <w:rPr>
                <w:b/>
              </w:rPr>
              <w:t xml:space="preserve"> руб.</w:t>
            </w:r>
          </w:p>
          <w:p w:rsidR="00521977" w:rsidRPr="00F32E2C" w:rsidRDefault="00BC3C23" w:rsidP="00AA07ED">
            <w:r w:rsidRPr="00F32E2C">
              <w:t>в</w:t>
            </w:r>
            <w:r w:rsidR="00AA07ED" w:rsidRPr="00F32E2C">
              <w:t xml:space="preserve"> том числе субсидии на поддержку развития общественной инфраструктуры муниципального значения</w:t>
            </w:r>
            <w:r w:rsidR="00521977" w:rsidRPr="00F32E2C">
              <w:t>:</w:t>
            </w:r>
          </w:p>
          <w:p w:rsidR="00AA07ED" w:rsidRPr="00F32E2C" w:rsidRDefault="00AA07ED" w:rsidP="00AA07ED">
            <w:pPr>
              <w:jc w:val="both"/>
              <w:rPr>
                <w:b/>
              </w:rPr>
            </w:pPr>
            <w:r w:rsidRPr="00F32E2C">
              <w:rPr>
                <w:b/>
              </w:rPr>
              <w:t xml:space="preserve">      2023 г. – </w:t>
            </w:r>
            <w:r w:rsidR="00481B08" w:rsidRPr="00F32E2C">
              <w:rPr>
                <w:b/>
              </w:rPr>
              <w:t>13</w:t>
            </w:r>
            <w:r w:rsidR="00167B0F" w:rsidRPr="00F32E2C">
              <w:rPr>
                <w:b/>
              </w:rPr>
              <w:t>,</w:t>
            </w:r>
            <w:r w:rsidR="00481B08" w:rsidRPr="00F32E2C">
              <w:rPr>
                <w:b/>
              </w:rPr>
              <w:t>16</w:t>
            </w:r>
            <w:r w:rsidR="00167B0F" w:rsidRPr="00F32E2C">
              <w:rPr>
                <w:b/>
              </w:rPr>
              <w:t xml:space="preserve"> тыс.</w:t>
            </w:r>
            <w:r w:rsidRPr="00F32E2C">
              <w:rPr>
                <w:b/>
              </w:rPr>
              <w:t xml:space="preserve"> руб.</w:t>
            </w:r>
          </w:p>
          <w:p w:rsidR="00FA4781" w:rsidRPr="00F32E2C" w:rsidRDefault="00AA07ED" w:rsidP="00AA07ED">
            <w:pPr>
              <w:rPr>
                <w:b/>
              </w:rPr>
            </w:pPr>
            <w:r w:rsidRPr="00F32E2C">
              <w:rPr>
                <w:b/>
              </w:rPr>
              <w:t xml:space="preserve">      2024 г. –</w:t>
            </w:r>
            <w:r w:rsidR="00521977" w:rsidRPr="00F32E2C">
              <w:rPr>
                <w:b/>
              </w:rPr>
              <w:t>0,</w:t>
            </w:r>
            <w:r w:rsidRPr="00F32E2C">
              <w:rPr>
                <w:b/>
              </w:rPr>
              <w:t xml:space="preserve">00 </w:t>
            </w:r>
            <w:r w:rsidR="00167B0F" w:rsidRPr="00F32E2C">
              <w:rPr>
                <w:b/>
              </w:rPr>
              <w:t xml:space="preserve">тыс. </w:t>
            </w:r>
            <w:r w:rsidRPr="00F32E2C">
              <w:rPr>
                <w:b/>
              </w:rPr>
              <w:t>руб.</w:t>
            </w:r>
          </w:p>
          <w:p w:rsidR="00481B08" w:rsidRDefault="00481B08" w:rsidP="00AA07ED">
            <w:pPr>
              <w:rPr>
                <w:color w:val="000000"/>
              </w:rPr>
            </w:pPr>
            <w:r w:rsidRPr="00F32E2C">
              <w:rPr>
                <w:b/>
              </w:rPr>
              <w:t xml:space="preserve">      2025 г. – 0,00 </w:t>
            </w:r>
            <w:r w:rsidR="00167B0F" w:rsidRPr="00F32E2C">
              <w:rPr>
                <w:b/>
              </w:rPr>
              <w:t xml:space="preserve">тыс. </w:t>
            </w:r>
            <w:r w:rsidRPr="00F32E2C">
              <w:rPr>
                <w:b/>
              </w:rPr>
              <w:t>руб.</w:t>
            </w:r>
          </w:p>
        </w:tc>
      </w:tr>
      <w:tr w:rsidR="00FA4781" w:rsidTr="007C219A">
        <w:trPr>
          <w:jc w:val="center"/>
        </w:trPr>
        <w:tc>
          <w:tcPr>
            <w:tcW w:w="3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4781" w:rsidRDefault="00FA4781" w:rsidP="007C219A">
            <w:pPr>
              <w:rPr>
                <w:color w:val="000000"/>
              </w:rPr>
            </w:pPr>
            <w:r>
              <w:rPr>
                <w:color w:val="000000"/>
              </w:rPr>
              <w:t>Размер налоговых расходов, направленных на достижение цели муниципальной программы, всего, в т.ч. по годам реализации</w:t>
            </w:r>
          </w:p>
        </w:tc>
        <w:tc>
          <w:tcPr>
            <w:tcW w:w="5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4781" w:rsidRPr="00A47E59" w:rsidRDefault="00FA4781" w:rsidP="007C219A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A47E59">
              <w:rPr>
                <w:color w:val="000000"/>
              </w:rPr>
              <w:t>алоговые расходы не предусмотрены</w:t>
            </w:r>
          </w:p>
        </w:tc>
      </w:tr>
    </w:tbl>
    <w:p w:rsidR="00FA4781" w:rsidRDefault="00FA4781" w:rsidP="00FA4781">
      <w:pPr>
        <w:jc w:val="right"/>
        <w:rPr>
          <w:color w:val="000000"/>
        </w:rPr>
      </w:pPr>
    </w:p>
    <w:p w:rsidR="00FA4781" w:rsidRPr="002C2546" w:rsidRDefault="00FA4781" w:rsidP="00A435A4">
      <w:pPr>
        <w:autoSpaceDE w:val="0"/>
        <w:autoSpaceDN w:val="0"/>
        <w:adjustRightInd w:val="0"/>
        <w:ind w:firstLine="225"/>
        <w:jc w:val="both"/>
      </w:pPr>
    </w:p>
    <w:p w:rsidR="00FA4781" w:rsidRPr="00167B0F" w:rsidRDefault="00FA4781" w:rsidP="00EA2AC1">
      <w:pPr>
        <w:pStyle w:val="af0"/>
        <w:numPr>
          <w:ilvl w:val="0"/>
          <w:numId w:val="17"/>
        </w:numPr>
        <w:autoSpaceDE w:val="0"/>
        <w:autoSpaceDN w:val="0"/>
        <w:adjustRightInd w:val="0"/>
        <w:jc w:val="center"/>
        <w:rPr>
          <w:color w:val="000000"/>
        </w:rPr>
      </w:pPr>
      <w:r w:rsidRPr="00EA2AC1">
        <w:rPr>
          <w:b/>
          <w:bCs/>
          <w:color w:val="000000"/>
        </w:rPr>
        <w:t>Характеристика</w:t>
      </w:r>
    </w:p>
    <w:p w:rsidR="00167B0F" w:rsidRPr="00EA2AC1" w:rsidRDefault="00167B0F" w:rsidP="00167B0F">
      <w:pPr>
        <w:pStyle w:val="af0"/>
        <w:autoSpaceDE w:val="0"/>
        <w:autoSpaceDN w:val="0"/>
        <w:adjustRightInd w:val="0"/>
        <w:ind w:left="585"/>
        <w:rPr>
          <w:color w:val="000000"/>
        </w:rPr>
      </w:pPr>
    </w:p>
    <w:p w:rsidR="00FA4781" w:rsidRPr="004D4C81" w:rsidRDefault="00FA4781" w:rsidP="00FA4781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4D4C81">
        <w:rPr>
          <w:color w:val="000000"/>
        </w:rPr>
        <w:t xml:space="preserve">Программа направлена на обеспечение условий для всестороннего развития культурного потенциала </w:t>
      </w:r>
      <w:r w:rsidR="00A435A4">
        <w:rPr>
          <w:color w:val="000000"/>
        </w:rPr>
        <w:t>Янегского</w:t>
      </w:r>
      <w:r w:rsidRPr="004D4C81">
        <w:rPr>
          <w:color w:val="000000"/>
        </w:rPr>
        <w:t xml:space="preserve"> сельского поселения как ресурса социально-экономического развития территории. Программа определяет приоритетные направления государственной политики в области культуры   на территории </w:t>
      </w:r>
      <w:r w:rsidR="00A435A4">
        <w:rPr>
          <w:color w:val="000000"/>
        </w:rPr>
        <w:t>Янегского</w:t>
      </w:r>
      <w:r w:rsidRPr="004D4C81">
        <w:rPr>
          <w:color w:val="000000"/>
        </w:rPr>
        <w:t xml:space="preserve"> сельского поселения, позволяет создать основу для более эффективного и динамичного развития сферы культуры, является базовым документом для разработки планов, программ и отдельных проектов в муниципальном учреждении культуры.</w:t>
      </w:r>
    </w:p>
    <w:p w:rsidR="00FA4781" w:rsidRPr="004D4C81" w:rsidRDefault="00FA4781" w:rsidP="00FA4781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4D4C81">
        <w:rPr>
          <w:color w:val="000000"/>
        </w:rPr>
        <w:t xml:space="preserve">Сегодня в сфере культуры имеются следующие проблемы: </w:t>
      </w:r>
      <w:r w:rsidR="00481B08">
        <w:rPr>
          <w:color w:val="000000"/>
        </w:rPr>
        <w:t xml:space="preserve">очень </w:t>
      </w:r>
      <w:r w:rsidRPr="004D4C81">
        <w:rPr>
          <w:color w:val="000000"/>
        </w:rPr>
        <w:t>низкий уровень материально-технической базы учреждениякультуры.</w:t>
      </w:r>
      <w:r w:rsidR="00D81EFE">
        <w:rPr>
          <w:color w:val="000000"/>
        </w:rPr>
        <w:t xml:space="preserve"> Здания находятся в частично аварийном состоянии.</w:t>
      </w:r>
      <w:r w:rsidRPr="004D4C81">
        <w:rPr>
          <w:color w:val="000000"/>
        </w:rPr>
        <w:t>Необходимы</w:t>
      </w:r>
      <w:r w:rsidR="00D81EFE">
        <w:rPr>
          <w:color w:val="000000"/>
        </w:rPr>
        <w:t xml:space="preserve"> реконструкция зданий учреждения,</w:t>
      </w:r>
      <w:r w:rsidRPr="004D4C81">
        <w:rPr>
          <w:color w:val="000000"/>
        </w:rPr>
        <w:t xml:space="preserve"> компьютеризация, техническое обеспечение, приток молодых специалистов в сфере, устойчивая система повышения квалификации и преемственности в кадровой политике.</w:t>
      </w:r>
    </w:p>
    <w:p w:rsidR="00FA4781" w:rsidRPr="004D4C81" w:rsidRDefault="00FA4781" w:rsidP="00FA4781">
      <w:pPr>
        <w:pStyle w:val="a6"/>
        <w:spacing w:before="0" w:beforeAutospacing="0" w:after="0" w:afterAutospacing="0"/>
        <w:jc w:val="both"/>
        <w:rPr>
          <w:color w:val="000000"/>
        </w:rPr>
      </w:pPr>
      <w:r w:rsidRPr="004D4C81">
        <w:rPr>
          <w:color w:val="000000"/>
        </w:rPr>
        <w:t xml:space="preserve"> Культурная политика является важным фактором социального экономического развития поселения. </w:t>
      </w:r>
    </w:p>
    <w:p w:rsidR="00FA4781" w:rsidRPr="004D4C81" w:rsidRDefault="00FA4781" w:rsidP="00FA4781">
      <w:pPr>
        <w:autoSpaceDE w:val="0"/>
        <w:autoSpaceDN w:val="0"/>
        <w:adjustRightInd w:val="0"/>
        <w:jc w:val="both"/>
        <w:rPr>
          <w:color w:val="000000"/>
        </w:rPr>
      </w:pPr>
      <w:r w:rsidRPr="004D4C81">
        <w:rPr>
          <w:color w:val="000000"/>
        </w:rPr>
        <w:t xml:space="preserve">Современные способы получения информации и работы с ней заставляют библиотеки использовать новые формы и методы работы с читателем, пропагандировать печатное слово, шедевры отечественной и зарубежной классики, создавать условия для реализации читателей в литературном творчестве, привлекая их к участию в мероприятиях, клубах, литературных и краеведческих объединениях, пополняя библиотечные фонды. </w:t>
      </w:r>
    </w:p>
    <w:p w:rsidR="00FA4781" w:rsidRPr="004D4C81" w:rsidRDefault="00FA4781" w:rsidP="00FA4781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4D4C81">
        <w:rPr>
          <w:color w:val="000000"/>
        </w:rPr>
        <w:t>С целью повышения художественного и организационного уровня проводимых мероприятий необходимо</w:t>
      </w:r>
      <w:r w:rsidR="00681EE9">
        <w:rPr>
          <w:color w:val="000000"/>
        </w:rPr>
        <w:t>:</w:t>
      </w:r>
      <w:r w:rsidR="00D81EFE">
        <w:rPr>
          <w:color w:val="000000"/>
        </w:rPr>
        <w:t>обеспечение современными техническими средствами</w:t>
      </w:r>
      <w:r w:rsidR="00681EE9">
        <w:rPr>
          <w:color w:val="000000"/>
        </w:rPr>
        <w:t>,</w:t>
      </w:r>
      <w:r w:rsidR="00D81EFE">
        <w:rPr>
          <w:color w:val="000000"/>
        </w:rPr>
        <w:t xml:space="preserve"> в т.ч. обеспечивающих безопасность посетителей и сотрудников</w:t>
      </w:r>
      <w:r w:rsidR="00681EE9">
        <w:rPr>
          <w:color w:val="000000"/>
        </w:rPr>
        <w:t>;</w:t>
      </w:r>
      <w:r w:rsidRPr="004D4C81">
        <w:rPr>
          <w:color w:val="000000"/>
        </w:rPr>
        <w:t>регулярно повышать квалификацию сотрудников, оказывать методическую и информационную под</w:t>
      </w:r>
      <w:r w:rsidR="00681EE9">
        <w:rPr>
          <w:color w:val="000000"/>
        </w:rPr>
        <w:t>держку организуемых мероприятий;</w:t>
      </w:r>
      <w:r w:rsidRPr="004D4C81">
        <w:rPr>
          <w:color w:val="000000"/>
        </w:rPr>
        <w:t xml:space="preserve"> решать вопросы компьютеризации учреждения культ</w:t>
      </w:r>
      <w:r w:rsidR="00681EE9">
        <w:rPr>
          <w:color w:val="000000"/>
        </w:rPr>
        <w:t xml:space="preserve">уры, обеспечения доступа к сети </w:t>
      </w:r>
      <w:r w:rsidRPr="004D4C81">
        <w:rPr>
          <w:color w:val="000000"/>
        </w:rPr>
        <w:t>Интернет,</w:t>
      </w:r>
      <w:r w:rsidR="00681EE9">
        <w:rPr>
          <w:color w:val="000000"/>
        </w:rPr>
        <w:t>обеспечение комфортного пребывания посетителей в учреждении;</w:t>
      </w:r>
      <w:r w:rsidRPr="004D4C81">
        <w:rPr>
          <w:color w:val="000000"/>
        </w:rPr>
        <w:t xml:space="preserve">создания сайтов учреждений культуры. </w:t>
      </w:r>
    </w:p>
    <w:p w:rsidR="00FA4781" w:rsidRPr="004D4C81" w:rsidRDefault="00FA4781" w:rsidP="00FA4781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4D4C81">
        <w:rPr>
          <w:color w:val="000000"/>
        </w:rPr>
        <w:t xml:space="preserve">Необходима модернизация </w:t>
      </w:r>
      <w:r w:rsidR="00F42B87">
        <w:rPr>
          <w:color w:val="000000"/>
        </w:rPr>
        <w:t xml:space="preserve">технического </w:t>
      </w:r>
      <w:r w:rsidRPr="004D4C81">
        <w:rPr>
          <w:color w:val="000000"/>
        </w:rPr>
        <w:t xml:space="preserve">оснащения учреждения, продолжение работы по обеспечению пожарной безопасности, энергосбережению учреждения культуры, организации комфортной </w:t>
      </w:r>
      <w:r w:rsidR="00481B08">
        <w:rPr>
          <w:color w:val="000000"/>
        </w:rPr>
        <w:t>среды и</w:t>
      </w:r>
      <w:r w:rsidR="00141A0E">
        <w:rPr>
          <w:color w:val="000000"/>
        </w:rPr>
        <w:t xml:space="preserve"> доступной </w:t>
      </w:r>
      <w:r w:rsidRPr="004D4C81">
        <w:rPr>
          <w:color w:val="000000"/>
        </w:rPr>
        <w:t xml:space="preserve">для потребителя услуг культуры. </w:t>
      </w:r>
    </w:p>
    <w:p w:rsidR="00FA4781" w:rsidRPr="004D4C81" w:rsidRDefault="00FA4781" w:rsidP="00FA4781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4D4C81">
        <w:rPr>
          <w:color w:val="000000"/>
        </w:rPr>
        <w:t>Тесная взаимосвязь процессов, происходящих в сфере культуры, с процессами, происходящими в обществе, делает использование программно-целевого метода необходимым условием дальнейшего развития отрасли. Отказ от применения программно-целевого метода может привести к негативным последствиям, например, к ограничению влияния местного самоуправления на проведение культурной политики в поселении.</w:t>
      </w:r>
    </w:p>
    <w:p w:rsidR="00FA4781" w:rsidRDefault="00FA4781" w:rsidP="00FA4781">
      <w:pPr>
        <w:autoSpaceDE w:val="0"/>
        <w:autoSpaceDN w:val="0"/>
        <w:adjustRightInd w:val="0"/>
        <w:ind w:firstLine="225"/>
        <w:jc w:val="both"/>
        <w:rPr>
          <w:color w:val="000000"/>
        </w:rPr>
      </w:pPr>
      <w:r w:rsidRPr="004D4C81">
        <w:rPr>
          <w:color w:val="000000"/>
        </w:rPr>
        <w:t>Досрочное прекращение Программы может произойти при изменении социальной и экономической ситуации в поселении. Достижение целей Программы при таких условиях будет невозможно.</w:t>
      </w:r>
    </w:p>
    <w:p w:rsidR="00FA4781" w:rsidRDefault="00FA4781" w:rsidP="00FA4781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                В связи с тем, что </w:t>
      </w:r>
      <w:r w:rsidR="00141A0E">
        <w:rPr>
          <w:color w:val="000000"/>
        </w:rPr>
        <w:t>Янегское</w:t>
      </w:r>
      <w:r>
        <w:rPr>
          <w:color w:val="000000"/>
        </w:rPr>
        <w:t xml:space="preserve"> сельское поселение из-за ограниченных возможностей местного бюджета не имеет возможности самостоятельно решать проблему </w:t>
      </w:r>
      <w:r w:rsidRPr="004D4C81">
        <w:rPr>
          <w:color w:val="000000"/>
        </w:rPr>
        <w:t>развития сферы культуры</w:t>
      </w:r>
      <w:r>
        <w:rPr>
          <w:color w:val="000000"/>
        </w:rPr>
        <w:t xml:space="preserve"> и в целях улучшения качества предоставления услуг, финансирование мероприятий Программы может также осуществляться за счет средств областного, районного бюджета и внебюджетных источников.</w:t>
      </w:r>
    </w:p>
    <w:p w:rsidR="00FA4781" w:rsidRDefault="00FA4781" w:rsidP="00FA4781">
      <w:pPr>
        <w:autoSpaceDE w:val="0"/>
        <w:autoSpaceDN w:val="0"/>
        <w:adjustRightInd w:val="0"/>
        <w:ind w:firstLine="225"/>
        <w:jc w:val="both"/>
        <w:rPr>
          <w:bCs/>
          <w:color w:val="000000"/>
        </w:rPr>
      </w:pPr>
      <w:r w:rsidRPr="00B74520">
        <w:rPr>
          <w:bCs/>
          <w:color w:val="000000"/>
        </w:rPr>
        <w:t>Реализация мероприятий Программы «Развитие культуры</w:t>
      </w:r>
      <w:r>
        <w:rPr>
          <w:bCs/>
        </w:rPr>
        <w:t xml:space="preserve">в </w:t>
      </w:r>
      <w:r w:rsidR="00141A0E">
        <w:rPr>
          <w:bCs/>
        </w:rPr>
        <w:t>Янегском</w:t>
      </w:r>
      <w:r>
        <w:rPr>
          <w:bCs/>
        </w:rPr>
        <w:t xml:space="preserve"> сель</w:t>
      </w:r>
      <w:r w:rsidRPr="00B74520">
        <w:rPr>
          <w:bCs/>
        </w:rPr>
        <w:t>ско</w:t>
      </w:r>
      <w:r>
        <w:rPr>
          <w:bCs/>
        </w:rPr>
        <w:t>м</w:t>
      </w:r>
      <w:r w:rsidRPr="00B74520">
        <w:rPr>
          <w:bCs/>
          <w:color w:val="000000"/>
        </w:rPr>
        <w:t xml:space="preserve"> поселени</w:t>
      </w:r>
      <w:r>
        <w:rPr>
          <w:bCs/>
          <w:color w:val="000000"/>
        </w:rPr>
        <w:t>и</w:t>
      </w:r>
      <w:r w:rsidRPr="004D4C81">
        <w:rPr>
          <w:bCs/>
          <w:color w:val="000000"/>
        </w:rPr>
        <w:t>»</w:t>
      </w:r>
      <w:r w:rsidRPr="00B74520">
        <w:rPr>
          <w:bCs/>
          <w:color w:val="000000"/>
        </w:rPr>
        <w:t xml:space="preserve"> призвана обеспечить всестороннее, планомерное и полноценное развитие сферы культуры, закрепить и развить позитивные изменения в нормативно-правовом, информационном, кадровом обеспечении отрасли, ее управлении и финансировании, в развитии социально-культурной инфраструктуры </w:t>
      </w:r>
      <w:r>
        <w:rPr>
          <w:bCs/>
          <w:color w:val="000000"/>
        </w:rPr>
        <w:t>поселения</w:t>
      </w:r>
      <w:r w:rsidRPr="00B74520">
        <w:rPr>
          <w:bCs/>
          <w:color w:val="000000"/>
        </w:rPr>
        <w:t xml:space="preserve"> и его культурно-досуговой сферы</w:t>
      </w:r>
      <w:r>
        <w:rPr>
          <w:bCs/>
          <w:color w:val="000000"/>
        </w:rPr>
        <w:t>.</w:t>
      </w:r>
    </w:p>
    <w:p w:rsidR="00FA4781" w:rsidRDefault="00FA4781" w:rsidP="00FA4781">
      <w:pPr>
        <w:autoSpaceDE w:val="0"/>
        <w:autoSpaceDN w:val="0"/>
        <w:adjustRightInd w:val="0"/>
        <w:ind w:firstLine="225"/>
        <w:jc w:val="both"/>
        <w:rPr>
          <w:bCs/>
          <w:color w:val="000000"/>
        </w:rPr>
      </w:pPr>
      <w:r w:rsidRPr="00B74520">
        <w:rPr>
          <w:bCs/>
          <w:color w:val="000000"/>
        </w:rPr>
        <w:t>В ходе реализации Программы будут определены пути развития учреждени</w:t>
      </w:r>
      <w:r>
        <w:rPr>
          <w:bCs/>
          <w:color w:val="000000"/>
        </w:rPr>
        <w:t xml:space="preserve">я культуры, </w:t>
      </w:r>
      <w:r w:rsidRPr="00B74520">
        <w:rPr>
          <w:bCs/>
          <w:color w:val="000000"/>
        </w:rPr>
        <w:t>созданы условия для досуга жителей и обеспечения их услугами культуры, проведена работа по улучшению качества услуг культуры населению, созданы условия для</w:t>
      </w:r>
      <w:r>
        <w:rPr>
          <w:bCs/>
          <w:color w:val="000000"/>
        </w:rPr>
        <w:t xml:space="preserve"> развития народного творчества.       </w:t>
      </w:r>
    </w:p>
    <w:p w:rsidR="00FA4781" w:rsidRDefault="00FA4781" w:rsidP="00FA4781">
      <w:pPr>
        <w:spacing w:line="240" w:lineRule="atLeast"/>
        <w:jc w:val="center"/>
        <w:outlineLvl w:val="0"/>
        <w:rPr>
          <w:bCs/>
          <w:color w:val="000000"/>
        </w:rPr>
      </w:pPr>
    </w:p>
    <w:p w:rsidR="00FA4781" w:rsidRPr="002C2546" w:rsidRDefault="00FA4781" w:rsidP="00FA4781">
      <w:pPr>
        <w:spacing w:line="240" w:lineRule="atLeast"/>
        <w:jc w:val="center"/>
        <w:outlineLvl w:val="0"/>
        <w:rPr>
          <w:b/>
          <w:bCs/>
        </w:rPr>
      </w:pPr>
      <w:r w:rsidRPr="002C2546">
        <w:rPr>
          <w:b/>
          <w:bCs/>
        </w:rPr>
        <w:t>2. Основные цел</w:t>
      </w:r>
      <w:r w:rsidR="00B20FFC">
        <w:rPr>
          <w:b/>
          <w:bCs/>
        </w:rPr>
        <w:t>ь</w:t>
      </w:r>
      <w:r w:rsidRPr="002C2546">
        <w:rPr>
          <w:b/>
          <w:bCs/>
        </w:rPr>
        <w:t xml:space="preserve"> и задачи муниципальной программы</w:t>
      </w:r>
    </w:p>
    <w:p w:rsidR="00FA4781" w:rsidRPr="002C2546" w:rsidRDefault="00FA4781" w:rsidP="00FA4781"/>
    <w:p w:rsidR="00FA4781" w:rsidRDefault="00FA4781" w:rsidP="00FA4781">
      <w:pPr>
        <w:spacing w:line="240" w:lineRule="atLeast"/>
        <w:ind w:firstLine="708"/>
        <w:jc w:val="both"/>
      </w:pPr>
      <w:r w:rsidRPr="002C2546">
        <w:t xml:space="preserve">Программа рассчитана на </w:t>
      </w:r>
      <w:r w:rsidRPr="00656AA6">
        <w:t>202</w:t>
      </w:r>
      <w:r w:rsidR="00656AA6" w:rsidRPr="00656AA6">
        <w:t>3</w:t>
      </w:r>
      <w:r w:rsidRPr="00656AA6">
        <w:t xml:space="preserve"> - 202</w:t>
      </w:r>
      <w:r w:rsidR="00656AA6" w:rsidRPr="00656AA6">
        <w:t>5</w:t>
      </w:r>
      <w:r w:rsidRPr="00656AA6">
        <w:t xml:space="preserve"> годы.</w:t>
      </w:r>
      <w:r w:rsidRPr="002C2546">
        <w:tab/>
      </w:r>
    </w:p>
    <w:tbl>
      <w:tblPr>
        <w:tblpPr w:leftFromText="180" w:rightFromText="180" w:vertAnchor="text" w:horzAnchor="margin" w:tblpXSpec="center" w:tblpY="119"/>
        <w:tblOverlap w:val="never"/>
        <w:tblW w:w="45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20"/>
      </w:tblPr>
      <w:tblGrid>
        <w:gridCol w:w="691"/>
        <w:gridCol w:w="2702"/>
        <w:gridCol w:w="674"/>
        <w:gridCol w:w="1032"/>
        <w:gridCol w:w="971"/>
        <w:gridCol w:w="13"/>
        <w:gridCol w:w="874"/>
        <w:gridCol w:w="82"/>
        <w:gridCol w:w="908"/>
        <w:gridCol w:w="56"/>
        <w:gridCol w:w="955"/>
      </w:tblGrid>
      <w:tr w:rsidR="00FA4781" w:rsidRPr="002C2546" w:rsidTr="009805C5">
        <w:trPr>
          <w:cantSplit/>
          <w:trHeight w:val="20"/>
          <w:tblHeader/>
        </w:trPr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781" w:rsidRPr="002C2546" w:rsidRDefault="00FA4781" w:rsidP="007C219A">
            <w:pPr>
              <w:spacing w:line="240" w:lineRule="atLeast"/>
              <w:jc w:val="center"/>
            </w:pPr>
            <w:r w:rsidRPr="002C2546">
              <w:t>№</w:t>
            </w:r>
          </w:p>
          <w:p w:rsidR="00FA4781" w:rsidRPr="002C2546" w:rsidRDefault="00FA4781" w:rsidP="007C219A">
            <w:pPr>
              <w:spacing w:line="240" w:lineRule="atLeast"/>
              <w:jc w:val="center"/>
            </w:pPr>
            <w:r w:rsidRPr="002C2546">
              <w:t>п/п</w:t>
            </w:r>
          </w:p>
        </w:tc>
        <w:tc>
          <w:tcPr>
            <w:tcW w:w="1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781" w:rsidRPr="002C2546" w:rsidRDefault="00FA4781" w:rsidP="007C219A">
            <w:pPr>
              <w:spacing w:line="240" w:lineRule="atLeast"/>
              <w:jc w:val="center"/>
            </w:pPr>
            <w:r w:rsidRPr="002C2546">
              <w:t>Цель, задачи и показатели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781" w:rsidRDefault="00FA4781" w:rsidP="007C219A">
            <w:pPr>
              <w:jc w:val="center"/>
            </w:pPr>
            <w:r w:rsidRPr="002C2546">
              <w:t>Ед.</w:t>
            </w:r>
          </w:p>
          <w:p w:rsidR="00FA4781" w:rsidRPr="002C2546" w:rsidRDefault="00FA4781" w:rsidP="007C219A">
            <w:pPr>
              <w:spacing w:line="240" w:lineRule="atLeast"/>
              <w:jc w:val="center"/>
            </w:pPr>
            <w:r w:rsidRPr="002C2546">
              <w:t>изм.</w:t>
            </w:r>
          </w:p>
        </w:tc>
        <w:tc>
          <w:tcPr>
            <w:tcW w:w="27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781" w:rsidRPr="002C2546" w:rsidRDefault="00FA4781" w:rsidP="007C219A">
            <w:pPr>
              <w:spacing w:line="240" w:lineRule="atLeast"/>
              <w:jc w:val="center"/>
            </w:pPr>
            <w:r w:rsidRPr="002C2546">
              <w:t xml:space="preserve">Значение показателя (индикатора) </w:t>
            </w:r>
          </w:p>
        </w:tc>
      </w:tr>
      <w:tr w:rsidR="00FA4781" w:rsidRPr="002C2546" w:rsidTr="009805C5">
        <w:trPr>
          <w:cantSplit/>
          <w:trHeight w:val="20"/>
          <w:tblHeader/>
        </w:trPr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781" w:rsidRPr="002C2546" w:rsidRDefault="00FA4781" w:rsidP="007C219A">
            <w:pPr>
              <w:spacing w:line="240" w:lineRule="atLeast"/>
            </w:pPr>
          </w:p>
        </w:tc>
        <w:tc>
          <w:tcPr>
            <w:tcW w:w="1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781" w:rsidRPr="002C2546" w:rsidRDefault="00FA4781" w:rsidP="007C219A">
            <w:pPr>
              <w:spacing w:line="240" w:lineRule="atLeast"/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781" w:rsidRPr="002C2546" w:rsidRDefault="00FA4781" w:rsidP="007C219A">
            <w:pPr>
              <w:spacing w:line="240" w:lineRule="atLeast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781" w:rsidRPr="002C2546" w:rsidRDefault="00FA4781" w:rsidP="007C219A">
            <w:pPr>
              <w:spacing w:line="240" w:lineRule="atLeast"/>
              <w:jc w:val="center"/>
            </w:pPr>
            <w:r w:rsidRPr="002C2546">
              <w:t>Отчетный год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781" w:rsidRPr="002C2546" w:rsidRDefault="00FA4781" w:rsidP="007C219A">
            <w:pPr>
              <w:spacing w:line="240" w:lineRule="atLeast"/>
              <w:jc w:val="center"/>
            </w:pPr>
            <w:r w:rsidRPr="002C2546">
              <w:t>Текущий год</w:t>
            </w:r>
            <w:r w:rsidR="009805C5">
              <w:t xml:space="preserve"> (202</w:t>
            </w:r>
            <w:r w:rsidR="00656AA6">
              <w:t>2</w:t>
            </w:r>
            <w:r w:rsidR="009805C5">
              <w:t>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781" w:rsidRPr="002C2546" w:rsidRDefault="00FA4781" w:rsidP="007C219A">
            <w:pPr>
              <w:spacing w:line="240" w:lineRule="atLeast"/>
              <w:jc w:val="center"/>
            </w:pPr>
            <w:r w:rsidRPr="002C2546">
              <w:t>20</w:t>
            </w:r>
            <w:r>
              <w:t>2</w:t>
            </w:r>
            <w:r w:rsidR="00656AA6">
              <w:t xml:space="preserve">3 </w:t>
            </w:r>
            <w:r w:rsidRPr="002C2546">
              <w:rPr>
                <w:color w:val="000000"/>
              </w:rPr>
              <w:t>г.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781" w:rsidRPr="002C2546" w:rsidRDefault="00FA4781" w:rsidP="007C219A">
            <w:pPr>
              <w:spacing w:line="240" w:lineRule="atLeast"/>
              <w:jc w:val="center"/>
            </w:pPr>
            <w:r w:rsidRPr="002C2546">
              <w:t>20</w:t>
            </w:r>
            <w:r>
              <w:t>2</w:t>
            </w:r>
            <w:r w:rsidR="00656AA6">
              <w:t xml:space="preserve">4 </w:t>
            </w:r>
            <w:r w:rsidRPr="002C2546">
              <w:rPr>
                <w:color w:val="000000"/>
              </w:rPr>
              <w:t>г.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781" w:rsidRPr="002C2546" w:rsidRDefault="00FA4781" w:rsidP="007C219A">
            <w:pPr>
              <w:spacing w:line="240" w:lineRule="atLeast"/>
              <w:jc w:val="center"/>
            </w:pPr>
            <w:r w:rsidRPr="002C2546">
              <w:t>20</w:t>
            </w:r>
            <w:r>
              <w:t>2</w:t>
            </w:r>
            <w:r w:rsidR="00656AA6">
              <w:t xml:space="preserve">5 </w:t>
            </w:r>
            <w:r w:rsidRPr="002C2546">
              <w:rPr>
                <w:color w:val="000000"/>
              </w:rPr>
              <w:t>г.</w:t>
            </w:r>
          </w:p>
        </w:tc>
      </w:tr>
      <w:tr w:rsidR="00FA4781" w:rsidRPr="002C2546" w:rsidTr="007C219A">
        <w:trPr>
          <w:cantSplit/>
          <w:trHeight w:val="553"/>
          <w:tblHeader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781" w:rsidRPr="002C2546" w:rsidRDefault="00FA4781" w:rsidP="007C219A">
            <w:pPr>
              <w:rPr>
                <w:b/>
              </w:rPr>
            </w:pPr>
            <w:r w:rsidRPr="002C2546">
              <w:rPr>
                <w:b/>
              </w:rPr>
              <w:t xml:space="preserve">Цель: Обеспечение доступа жителей </w:t>
            </w:r>
            <w:r w:rsidR="00B20FFC">
              <w:rPr>
                <w:b/>
              </w:rPr>
              <w:t xml:space="preserve">Янегского сельского </w:t>
            </w:r>
            <w:r w:rsidRPr="002C2546">
              <w:rPr>
                <w:b/>
              </w:rPr>
              <w:t>поселения к культурным ценностям.</w:t>
            </w:r>
          </w:p>
          <w:p w:rsidR="00FA4781" w:rsidRPr="002C2546" w:rsidRDefault="00FA4781" w:rsidP="00B20FFC">
            <w:pPr>
              <w:spacing w:line="240" w:lineRule="atLeast"/>
              <w:rPr>
                <w:b/>
              </w:rPr>
            </w:pPr>
          </w:p>
        </w:tc>
      </w:tr>
      <w:tr w:rsidR="009805C5" w:rsidRPr="002C2546" w:rsidTr="005D52E3">
        <w:trPr>
          <w:cantSplit/>
          <w:trHeight w:val="20"/>
          <w:tblHeader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9805C5" w:rsidP="009805C5">
            <w:pPr>
              <w:spacing w:line="240" w:lineRule="atLeast"/>
              <w:jc w:val="center"/>
            </w:pPr>
            <w:r w:rsidRPr="002C2546">
              <w:t xml:space="preserve">1-й </w:t>
            </w:r>
            <w:r>
              <w:t>целе</w:t>
            </w:r>
            <w:r w:rsidRPr="002C2546">
              <w:t>вой индикатор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9805C5" w:rsidP="009805C5">
            <w:pPr>
              <w:widowControl w:val="0"/>
              <w:tabs>
                <w:tab w:val="left" w:pos="163"/>
              </w:tabs>
              <w:spacing w:line="240" w:lineRule="atLeast"/>
              <w:ind w:right="34"/>
              <w:rPr>
                <w:color w:val="000000"/>
              </w:rPr>
            </w:pPr>
            <w:r w:rsidRPr="002C2546">
              <w:rPr>
                <w:color w:val="000000"/>
              </w:rPr>
              <w:t xml:space="preserve"> Доля мероприятий для детей до 14 лет включительно в общем числе культурно- досуговых мероприятий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9805C5" w:rsidP="009805C5">
            <w:pPr>
              <w:spacing w:line="240" w:lineRule="atLeast"/>
              <w:jc w:val="center"/>
            </w:pPr>
            <w:r w:rsidRPr="002C2546">
              <w:t>%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9805C5" w:rsidP="009805C5">
            <w:pPr>
              <w:spacing w:line="240" w:lineRule="atLeast"/>
              <w:jc w:val="center"/>
            </w:pPr>
            <w:r>
              <w:t>2</w:t>
            </w:r>
            <w:r w:rsidR="00656AA6">
              <w:t>6</w:t>
            </w:r>
            <w:r>
              <w:t>,</w:t>
            </w:r>
            <w:r w:rsidR="00656AA6"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9805C5" w:rsidP="009805C5">
            <w:pPr>
              <w:spacing w:line="240" w:lineRule="atLeast"/>
              <w:jc w:val="center"/>
            </w:pPr>
            <w:r>
              <w:t>2</w:t>
            </w:r>
            <w:r w:rsidR="00656AA6">
              <w:t>6</w:t>
            </w:r>
            <w:r>
              <w:t>,</w:t>
            </w:r>
            <w:r w:rsidR="00656AA6">
              <w:t>5</w:t>
            </w:r>
          </w:p>
        </w:tc>
        <w:tc>
          <w:tcPr>
            <w:tcW w:w="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9805C5" w:rsidP="009805C5">
            <w:pPr>
              <w:spacing w:line="240" w:lineRule="atLeast"/>
              <w:jc w:val="center"/>
            </w:pPr>
            <w:r>
              <w:t>26</w:t>
            </w:r>
            <w:r w:rsidR="00656AA6">
              <w:t>,8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9805C5" w:rsidP="009805C5">
            <w:pPr>
              <w:spacing w:line="240" w:lineRule="atLeast"/>
              <w:jc w:val="center"/>
            </w:pPr>
            <w:r>
              <w:t>2</w:t>
            </w:r>
            <w:r w:rsidR="00656AA6">
              <w:t>7,1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9805C5" w:rsidP="009805C5">
            <w:pPr>
              <w:spacing w:line="240" w:lineRule="atLeast"/>
              <w:jc w:val="center"/>
            </w:pPr>
            <w:r>
              <w:t>27,</w:t>
            </w:r>
            <w:r w:rsidR="00656AA6">
              <w:t>4</w:t>
            </w:r>
          </w:p>
        </w:tc>
      </w:tr>
      <w:tr w:rsidR="009805C5" w:rsidRPr="002C2546" w:rsidTr="005D52E3">
        <w:trPr>
          <w:cantSplit/>
          <w:trHeight w:val="20"/>
          <w:tblHeader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9805C5" w:rsidP="009805C5">
            <w:pPr>
              <w:spacing w:line="240" w:lineRule="atLeast"/>
              <w:jc w:val="center"/>
            </w:pPr>
            <w:r w:rsidRPr="002C2546">
              <w:t>2-й целевой индикатор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9805C5" w:rsidP="009805C5">
            <w:pPr>
              <w:widowControl w:val="0"/>
              <w:tabs>
                <w:tab w:val="left" w:pos="0"/>
              </w:tabs>
              <w:spacing w:line="240" w:lineRule="atLeast"/>
              <w:ind w:right="34"/>
              <w:jc w:val="both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2C2546">
              <w:rPr>
                <w:color w:val="000000"/>
              </w:rPr>
              <w:t>оличеств</w:t>
            </w:r>
            <w:r>
              <w:rPr>
                <w:color w:val="000000"/>
              </w:rPr>
              <w:t>о</w:t>
            </w:r>
            <w:r w:rsidRPr="002C2546">
              <w:rPr>
                <w:color w:val="000000"/>
              </w:rPr>
              <w:t xml:space="preserve"> участников клубных формирований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9805C5" w:rsidP="009805C5">
            <w:pPr>
              <w:spacing w:line="240" w:lineRule="atLeast"/>
              <w:jc w:val="center"/>
            </w:pPr>
            <w:r w:rsidRPr="002C2546">
              <w:t xml:space="preserve">чел.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9805C5" w:rsidP="009805C5">
            <w:pPr>
              <w:spacing w:line="240" w:lineRule="atLeast"/>
              <w:jc w:val="center"/>
            </w:pPr>
            <w:r>
              <w:t>156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9805C5" w:rsidP="009805C5">
            <w:pPr>
              <w:spacing w:line="240" w:lineRule="atLeast"/>
              <w:jc w:val="center"/>
            </w:pPr>
            <w:r>
              <w:t>1</w:t>
            </w:r>
            <w:r w:rsidR="00656AA6">
              <w:t>67</w:t>
            </w:r>
          </w:p>
        </w:tc>
        <w:tc>
          <w:tcPr>
            <w:tcW w:w="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9805C5" w:rsidP="009805C5">
            <w:pPr>
              <w:spacing w:line="240" w:lineRule="atLeast"/>
              <w:jc w:val="center"/>
            </w:pPr>
            <w:r>
              <w:t>1</w:t>
            </w:r>
            <w:r w:rsidR="00656AA6">
              <w:t>85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9805C5" w:rsidP="009805C5">
            <w:pPr>
              <w:spacing w:line="240" w:lineRule="atLeast"/>
              <w:jc w:val="center"/>
            </w:pPr>
            <w:r>
              <w:t>1</w:t>
            </w:r>
            <w:r w:rsidR="00656AA6">
              <w:t>87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9805C5" w:rsidP="009805C5">
            <w:pPr>
              <w:spacing w:line="240" w:lineRule="atLeast"/>
              <w:jc w:val="center"/>
            </w:pPr>
            <w:r>
              <w:t>1</w:t>
            </w:r>
            <w:r w:rsidR="00656AA6">
              <w:t>89</w:t>
            </w:r>
          </w:p>
        </w:tc>
      </w:tr>
      <w:tr w:rsidR="009805C5" w:rsidRPr="002C2546" w:rsidTr="005D52E3">
        <w:trPr>
          <w:cantSplit/>
          <w:trHeight w:val="20"/>
          <w:tblHeader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9805C5" w:rsidP="009805C5">
            <w:pPr>
              <w:spacing w:line="240" w:lineRule="atLeast"/>
              <w:jc w:val="center"/>
            </w:pPr>
            <w:r>
              <w:t>3-й</w:t>
            </w:r>
            <w:r w:rsidRPr="002C2546">
              <w:t xml:space="preserve"> целевой индикатор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9805C5" w:rsidP="009805C5">
            <w:pPr>
              <w:widowControl w:val="0"/>
              <w:tabs>
                <w:tab w:val="left" w:pos="0"/>
              </w:tabs>
              <w:spacing w:line="240" w:lineRule="atLeast"/>
              <w:ind w:right="34"/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клубных формирований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9805C5" w:rsidP="009805C5">
            <w:pPr>
              <w:spacing w:line="240" w:lineRule="atLeast"/>
              <w:jc w:val="center"/>
            </w:pPr>
            <w:r>
              <w:t>ед.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Default="009805C5" w:rsidP="009805C5">
            <w:pPr>
              <w:spacing w:line="240" w:lineRule="atLeast"/>
              <w:jc w:val="center"/>
            </w:pPr>
            <w:r>
              <w:t>18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Default="009805C5" w:rsidP="009805C5">
            <w:pPr>
              <w:spacing w:line="240" w:lineRule="atLeast"/>
              <w:jc w:val="center"/>
            </w:pPr>
            <w:r>
              <w:t>18</w:t>
            </w:r>
          </w:p>
        </w:tc>
        <w:tc>
          <w:tcPr>
            <w:tcW w:w="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Default="009805C5" w:rsidP="009805C5">
            <w:pPr>
              <w:spacing w:line="240" w:lineRule="atLeast"/>
              <w:jc w:val="center"/>
            </w:pPr>
            <w:r>
              <w:t>18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Default="009805C5" w:rsidP="009805C5">
            <w:pPr>
              <w:spacing w:line="240" w:lineRule="atLeast"/>
              <w:jc w:val="center"/>
            </w:pPr>
            <w:r>
              <w:t>18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Default="009805C5" w:rsidP="009805C5">
            <w:pPr>
              <w:spacing w:line="240" w:lineRule="atLeast"/>
              <w:jc w:val="center"/>
            </w:pPr>
            <w:r>
              <w:t>19</w:t>
            </w:r>
          </w:p>
        </w:tc>
      </w:tr>
      <w:tr w:rsidR="009805C5" w:rsidRPr="002C2546" w:rsidTr="005D52E3">
        <w:trPr>
          <w:cantSplit/>
          <w:trHeight w:val="20"/>
          <w:tblHeader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9805C5" w:rsidP="009805C5">
            <w:pPr>
              <w:spacing w:line="240" w:lineRule="atLeast"/>
              <w:jc w:val="center"/>
            </w:pPr>
            <w:r>
              <w:rPr>
                <w:color w:val="000000"/>
              </w:rPr>
              <w:t>4</w:t>
            </w:r>
            <w:r w:rsidRPr="002C2546">
              <w:rPr>
                <w:color w:val="000000"/>
              </w:rPr>
              <w:t>-й целевой индикатор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9805C5" w:rsidP="009805C5">
            <w:pPr>
              <w:widowControl w:val="0"/>
              <w:tabs>
                <w:tab w:val="left" w:pos="0"/>
              </w:tabs>
              <w:spacing w:line="240" w:lineRule="atLeast"/>
              <w:ind w:right="34"/>
              <w:jc w:val="both"/>
              <w:rPr>
                <w:color w:val="000000"/>
              </w:rPr>
            </w:pPr>
            <w:r w:rsidRPr="002C2546">
              <w:rPr>
                <w:color w:val="000000"/>
              </w:rPr>
              <w:t>Количество посе</w:t>
            </w:r>
            <w:r>
              <w:rPr>
                <w:color w:val="000000"/>
              </w:rPr>
              <w:t>тителей</w:t>
            </w:r>
            <w:r w:rsidRPr="002C2546">
              <w:rPr>
                <w:color w:val="000000"/>
              </w:rPr>
              <w:t xml:space="preserve"> на массовых мероприятиях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9805C5" w:rsidP="009805C5">
            <w:pPr>
              <w:spacing w:line="240" w:lineRule="atLeast"/>
              <w:jc w:val="center"/>
            </w:pPr>
            <w:r>
              <w:rPr>
                <w:color w:val="000000"/>
              </w:rPr>
              <w:t>чел.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Default="009805C5" w:rsidP="009805C5">
            <w:pPr>
              <w:spacing w:line="240" w:lineRule="atLeast"/>
              <w:jc w:val="center"/>
            </w:pPr>
            <w:r>
              <w:rPr>
                <w:color w:val="000000"/>
              </w:rPr>
              <w:t>4</w:t>
            </w:r>
            <w:r w:rsidR="00066471">
              <w:rPr>
                <w:color w:val="000000"/>
              </w:rPr>
              <w:t>664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Default="00066471" w:rsidP="009805C5">
            <w:pPr>
              <w:spacing w:line="240" w:lineRule="atLeast"/>
              <w:jc w:val="center"/>
            </w:pPr>
            <w:r>
              <w:t>5690</w:t>
            </w:r>
          </w:p>
        </w:tc>
        <w:tc>
          <w:tcPr>
            <w:tcW w:w="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Default="00066471" w:rsidP="009805C5">
            <w:pPr>
              <w:spacing w:line="240" w:lineRule="atLeast"/>
              <w:jc w:val="center"/>
            </w:pPr>
            <w:r>
              <w:rPr>
                <w:color w:val="000000"/>
              </w:rPr>
              <w:t>6023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Default="00066471" w:rsidP="009805C5">
            <w:pPr>
              <w:spacing w:line="240" w:lineRule="atLeast"/>
              <w:jc w:val="center"/>
            </w:pPr>
            <w:r>
              <w:rPr>
                <w:color w:val="000000"/>
              </w:rPr>
              <w:t>6343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Default="00066471" w:rsidP="009805C5">
            <w:pPr>
              <w:spacing w:line="240" w:lineRule="atLeast"/>
              <w:jc w:val="center"/>
            </w:pPr>
            <w:r>
              <w:rPr>
                <w:color w:val="000000"/>
              </w:rPr>
              <w:t>6716</w:t>
            </w:r>
          </w:p>
        </w:tc>
      </w:tr>
      <w:tr w:rsidR="009805C5" w:rsidRPr="002C2546" w:rsidTr="005D52E3">
        <w:trPr>
          <w:cantSplit/>
          <w:trHeight w:val="20"/>
          <w:tblHeader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Default="009805C5" w:rsidP="009805C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2C2546">
              <w:rPr>
                <w:color w:val="000000"/>
              </w:rPr>
              <w:t>-й целевой индикатор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9805C5" w:rsidP="009805C5">
            <w:pPr>
              <w:widowControl w:val="0"/>
              <w:tabs>
                <w:tab w:val="left" w:pos="0"/>
              </w:tabs>
              <w:spacing w:line="240" w:lineRule="atLeast"/>
              <w:ind w:right="34"/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посетителей на платных мероприятиях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9805C5" w:rsidP="009805C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Default="00066471" w:rsidP="009805C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221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Default="00066471" w:rsidP="009805C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  <w:tc>
          <w:tcPr>
            <w:tcW w:w="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Default="00656AA6" w:rsidP="009805C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285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Default="00066471" w:rsidP="009805C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301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Default="00066471" w:rsidP="009805C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318</w:t>
            </w:r>
          </w:p>
        </w:tc>
      </w:tr>
      <w:tr w:rsidR="009805C5" w:rsidRPr="002C2546" w:rsidTr="005D52E3">
        <w:trPr>
          <w:cantSplit/>
          <w:trHeight w:val="20"/>
          <w:tblHeader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9805C5" w:rsidP="009805C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2C2546">
              <w:rPr>
                <w:color w:val="000000"/>
              </w:rPr>
              <w:t>-й целевой индикатор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9805C5" w:rsidP="009805C5">
            <w:pPr>
              <w:spacing w:line="240" w:lineRule="atLeast"/>
              <w:rPr>
                <w:color w:val="000000"/>
              </w:rPr>
            </w:pPr>
            <w:r w:rsidRPr="002C2546">
              <w:rPr>
                <w:color w:val="000000"/>
              </w:rPr>
              <w:t xml:space="preserve">Количество экземпляров библиотечного фонда библиотек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9805C5" w:rsidP="009805C5">
            <w:pPr>
              <w:spacing w:line="240" w:lineRule="atLeast"/>
              <w:jc w:val="center"/>
              <w:rPr>
                <w:color w:val="000000"/>
              </w:rPr>
            </w:pPr>
            <w:r w:rsidRPr="002C2546">
              <w:rPr>
                <w:color w:val="000000"/>
              </w:rPr>
              <w:t>ед.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9805C5" w:rsidP="009805C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066471">
              <w:rPr>
                <w:color w:val="000000"/>
              </w:rPr>
              <w:t>445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066471" w:rsidP="009805C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10238</w:t>
            </w:r>
          </w:p>
        </w:tc>
        <w:tc>
          <w:tcPr>
            <w:tcW w:w="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81000F" w:rsidP="009805C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10390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81000F" w:rsidP="009805C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10862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81000F" w:rsidP="009805C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11334</w:t>
            </w:r>
          </w:p>
        </w:tc>
      </w:tr>
      <w:tr w:rsidR="009805C5" w:rsidRPr="002C2546" w:rsidTr="005D52E3">
        <w:trPr>
          <w:cantSplit/>
          <w:trHeight w:val="20"/>
          <w:tblHeader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9805C5" w:rsidP="009805C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2C2546">
              <w:rPr>
                <w:color w:val="000000"/>
              </w:rPr>
              <w:t>-й целевой индикатор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9805C5" w:rsidP="009805C5">
            <w:pPr>
              <w:spacing w:line="240" w:lineRule="atLeast"/>
              <w:rPr>
                <w:color w:val="000000"/>
              </w:rPr>
            </w:pPr>
            <w:r w:rsidRPr="002C2546">
              <w:rPr>
                <w:color w:val="000000"/>
              </w:rPr>
              <w:t xml:space="preserve"> Количество выданных экземпляров библиотечного фонда пользователям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9805C5" w:rsidP="009805C5">
            <w:pPr>
              <w:spacing w:line="240" w:lineRule="atLeast"/>
              <w:jc w:val="center"/>
              <w:rPr>
                <w:color w:val="000000"/>
              </w:rPr>
            </w:pPr>
            <w:r w:rsidRPr="002C2546">
              <w:rPr>
                <w:color w:val="000000"/>
              </w:rPr>
              <w:t>экз.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9805C5" w:rsidP="009805C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066471">
              <w:rPr>
                <w:color w:val="000000"/>
              </w:rPr>
              <w:t>625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81000F" w:rsidP="009805C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5241</w:t>
            </w:r>
          </w:p>
        </w:tc>
        <w:tc>
          <w:tcPr>
            <w:tcW w:w="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81000F" w:rsidP="009805C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6590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81000F" w:rsidP="009805C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7619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81000F" w:rsidP="009805C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7950</w:t>
            </w:r>
          </w:p>
        </w:tc>
      </w:tr>
      <w:tr w:rsidR="009805C5" w:rsidRPr="002C2546" w:rsidTr="005D52E3">
        <w:trPr>
          <w:cantSplit/>
          <w:trHeight w:val="20"/>
          <w:tblHeader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9805C5" w:rsidP="009805C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2C2546">
              <w:rPr>
                <w:color w:val="000000"/>
              </w:rPr>
              <w:t>-й целевой индикатор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9805C5" w:rsidP="009805C5">
            <w:pPr>
              <w:spacing w:line="240" w:lineRule="atLeast"/>
              <w:rPr>
                <w:color w:val="000000"/>
              </w:rPr>
            </w:pPr>
            <w:r w:rsidRPr="002C2546">
              <w:rPr>
                <w:color w:val="000000"/>
              </w:rPr>
              <w:t xml:space="preserve"> Количество выполненных справок (консультаций) пользователям </w:t>
            </w:r>
            <w:r>
              <w:rPr>
                <w:color w:val="000000"/>
              </w:rPr>
              <w:t>библиотек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9805C5" w:rsidP="009805C5">
            <w:pPr>
              <w:spacing w:line="240" w:lineRule="atLeast"/>
              <w:jc w:val="center"/>
              <w:rPr>
                <w:color w:val="000000"/>
              </w:rPr>
            </w:pPr>
            <w:r w:rsidRPr="002C2546">
              <w:rPr>
                <w:color w:val="000000"/>
              </w:rPr>
              <w:t>шт.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F32E2C" w:rsidP="0081000F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5843F7" w:rsidP="009805C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F32E2C" w:rsidP="009805C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F32E2C" w:rsidP="009805C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F32E2C" w:rsidP="009805C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</w:tr>
      <w:tr w:rsidR="009805C5" w:rsidRPr="002C2546" w:rsidTr="005D52E3">
        <w:trPr>
          <w:cantSplit/>
          <w:trHeight w:val="20"/>
          <w:tblHeader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Default="009805C5" w:rsidP="009805C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2C2546">
              <w:rPr>
                <w:color w:val="000000"/>
              </w:rPr>
              <w:t>-й целевой индикатор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9805C5" w:rsidP="009805C5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Количество зарегистрированных читателей в библиотеках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2C2546" w:rsidRDefault="009805C5" w:rsidP="009805C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Default="00F32E2C" w:rsidP="009805C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Default="005843F7" w:rsidP="009805C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  <w:tc>
          <w:tcPr>
            <w:tcW w:w="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Default="00F32E2C" w:rsidP="009805C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425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Default="00F32E2C" w:rsidP="009805C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444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Default="00F32E2C" w:rsidP="009805C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463</w:t>
            </w:r>
          </w:p>
        </w:tc>
      </w:tr>
    </w:tbl>
    <w:p w:rsidR="00FA4781" w:rsidRDefault="00FA4781" w:rsidP="00FA4781">
      <w:pPr>
        <w:suppressAutoHyphens/>
        <w:jc w:val="right"/>
      </w:pPr>
    </w:p>
    <w:p w:rsidR="00FA4781" w:rsidRDefault="00FA4781" w:rsidP="00FA4781">
      <w:pPr>
        <w:suppressAutoHyphens/>
        <w:jc w:val="right"/>
      </w:pPr>
    </w:p>
    <w:p w:rsidR="00FA4781" w:rsidRPr="004531F6" w:rsidRDefault="00EA2AC1" w:rsidP="00FA4781">
      <w:pPr>
        <w:jc w:val="center"/>
        <w:rPr>
          <w:b/>
        </w:rPr>
      </w:pPr>
      <w:r>
        <w:rPr>
          <w:b/>
        </w:rPr>
        <w:t>3</w:t>
      </w:r>
      <w:r w:rsidR="00FA4781">
        <w:rPr>
          <w:b/>
        </w:rPr>
        <w:t xml:space="preserve">. </w:t>
      </w:r>
      <w:r w:rsidR="00FA4781" w:rsidRPr="004531F6">
        <w:rPr>
          <w:b/>
        </w:rPr>
        <w:t>Прогноз конечных результатов муниципальной программы.</w:t>
      </w:r>
    </w:p>
    <w:p w:rsidR="00FA4781" w:rsidRDefault="00FA4781" w:rsidP="00FA4781">
      <w:pPr>
        <w:spacing w:line="240" w:lineRule="atLeast"/>
        <w:ind w:firstLine="708"/>
        <w:jc w:val="both"/>
      </w:pPr>
    </w:p>
    <w:p w:rsidR="00FA4781" w:rsidRPr="003911E3" w:rsidRDefault="00FA4781" w:rsidP="00FA4781">
      <w:pPr>
        <w:spacing w:line="240" w:lineRule="atLeast"/>
        <w:ind w:firstLine="708"/>
        <w:jc w:val="both"/>
        <w:rPr>
          <w:rStyle w:val="31"/>
        </w:rPr>
      </w:pPr>
      <w:r w:rsidRPr="00821344">
        <w:t xml:space="preserve">Программа позволит </w:t>
      </w:r>
      <w:r w:rsidRPr="003911E3">
        <w:rPr>
          <w:rStyle w:val="10"/>
        </w:rPr>
        <w:t xml:space="preserve">повысить качество предоставления услуг по организации досуга населения, </w:t>
      </w:r>
      <w:r w:rsidRPr="003911E3">
        <w:rPr>
          <w:rStyle w:val="31"/>
        </w:rPr>
        <w:t xml:space="preserve">организации библиотечного и информационного обслуживания, создать более благоприятные условия для реализации творческого потенциала населения </w:t>
      </w:r>
      <w:r w:rsidR="00B251FC">
        <w:rPr>
          <w:rStyle w:val="31"/>
        </w:rPr>
        <w:t>Янегского</w:t>
      </w:r>
      <w:r w:rsidRPr="003911E3">
        <w:rPr>
          <w:rStyle w:val="31"/>
        </w:rPr>
        <w:t xml:space="preserve"> сельского поселения. К </w:t>
      </w:r>
      <w:r w:rsidRPr="00681EE9">
        <w:rPr>
          <w:rStyle w:val="31"/>
        </w:rPr>
        <w:t>202</w:t>
      </w:r>
      <w:r w:rsidR="001B37B4">
        <w:rPr>
          <w:rStyle w:val="31"/>
        </w:rPr>
        <w:t>5</w:t>
      </w:r>
      <w:r w:rsidRPr="003911E3">
        <w:rPr>
          <w:rStyle w:val="31"/>
        </w:rPr>
        <w:t xml:space="preserve"> году в результате реализации Программы планируется достичь следующих показателей:</w:t>
      </w:r>
    </w:p>
    <w:tbl>
      <w:tblPr>
        <w:tblpPr w:leftFromText="180" w:rightFromText="180" w:vertAnchor="text" w:horzAnchor="margin" w:tblpY="119"/>
        <w:tblOverlap w:val="never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20"/>
      </w:tblPr>
      <w:tblGrid>
        <w:gridCol w:w="696"/>
        <w:gridCol w:w="4931"/>
        <w:gridCol w:w="2356"/>
        <w:gridCol w:w="2076"/>
      </w:tblGrid>
      <w:tr w:rsidR="00FA4781" w:rsidRPr="004531F6" w:rsidTr="007C219A">
        <w:trPr>
          <w:cantSplit/>
          <w:trHeight w:val="20"/>
          <w:tblHeader/>
        </w:trPr>
        <w:tc>
          <w:tcPr>
            <w:tcW w:w="346" w:type="pct"/>
            <w:vAlign w:val="center"/>
          </w:tcPr>
          <w:p w:rsidR="00FA4781" w:rsidRPr="00CA05DE" w:rsidRDefault="00FA4781" w:rsidP="007C219A">
            <w:pPr>
              <w:spacing w:line="240" w:lineRule="atLeast"/>
              <w:jc w:val="center"/>
              <w:rPr>
                <w:b/>
                <w:bCs/>
              </w:rPr>
            </w:pPr>
            <w:r w:rsidRPr="00CA05DE">
              <w:rPr>
                <w:b/>
                <w:bCs/>
              </w:rPr>
              <w:t>№</w:t>
            </w:r>
          </w:p>
          <w:p w:rsidR="00FA4781" w:rsidRPr="00CA05DE" w:rsidRDefault="00FA4781" w:rsidP="007C219A">
            <w:pPr>
              <w:spacing w:line="240" w:lineRule="atLeast"/>
              <w:jc w:val="center"/>
              <w:rPr>
                <w:b/>
                <w:bCs/>
              </w:rPr>
            </w:pPr>
            <w:r w:rsidRPr="00CA05DE">
              <w:rPr>
                <w:b/>
                <w:bCs/>
              </w:rPr>
              <w:t>п/п</w:t>
            </w:r>
          </w:p>
        </w:tc>
        <w:tc>
          <w:tcPr>
            <w:tcW w:w="2451" w:type="pct"/>
            <w:vAlign w:val="center"/>
          </w:tcPr>
          <w:p w:rsidR="00FA4781" w:rsidRPr="00CA05DE" w:rsidRDefault="00FA4781" w:rsidP="007C219A">
            <w:pPr>
              <w:spacing w:line="240" w:lineRule="atLeast"/>
              <w:jc w:val="center"/>
              <w:rPr>
                <w:b/>
                <w:bCs/>
              </w:rPr>
            </w:pPr>
            <w:r w:rsidRPr="00CA05DE">
              <w:rPr>
                <w:b/>
                <w:bCs/>
              </w:rPr>
              <w:t>Цель, задачи и показатели</w:t>
            </w:r>
          </w:p>
        </w:tc>
        <w:tc>
          <w:tcPr>
            <w:tcW w:w="1171" w:type="pct"/>
            <w:vAlign w:val="center"/>
          </w:tcPr>
          <w:p w:rsidR="00FA4781" w:rsidRPr="00CA05DE" w:rsidRDefault="00FA4781" w:rsidP="007C219A">
            <w:pPr>
              <w:spacing w:line="240" w:lineRule="atLeast"/>
              <w:jc w:val="center"/>
              <w:rPr>
                <w:b/>
                <w:bCs/>
              </w:rPr>
            </w:pPr>
            <w:r w:rsidRPr="00CA05DE">
              <w:rPr>
                <w:b/>
                <w:bCs/>
              </w:rPr>
              <w:t>Ед.изм.</w:t>
            </w:r>
          </w:p>
        </w:tc>
        <w:tc>
          <w:tcPr>
            <w:tcW w:w="1032" w:type="pct"/>
          </w:tcPr>
          <w:p w:rsidR="00FA4781" w:rsidRPr="003176F1" w:rsidRDefault="00FA4781" w:rsidP="007C219A">
            <w:pPr>
              <w:spacing w:line="240" w:lineRule="atLeast"/>
              <w:jc w:val="center"/>
              <w:rPr>
                <w:b/>
                <w:bCs/>
                <w:u w:val="single"/>
              </w:rPr>
            </w:pPr>
            <w:r w:rsidRPr="001B37B4">
              <w:rPr>
                <w:b/>
                <w:bCs/>
                <w:u w:val="single"/>
              </w:rPr>
              <w:t>202</w:t>
            </w:r>
            <w:r w:rsidR="001B37B4" w:rsidRPr="001B37B4">
              <w:rPr>
                <w:b/>
                <w:bCs/>
                <w:u w:val="single"/>
              </w:rPr>
              <w:t>5</w:t>
            </w:r>
            <w:r w:rsidRPr="001B37B4">
              <w:rPr>
                <w:b/>
                <w:bCs/>
                <w:u w:val="single"/>
              </w:rPr>
              <w:t xml:space="preserve"> г.</w:t>
            </w:r>
          </w:p>
          <w:p w:rsidR="00FA4781" w:rsidRPr="004531F6" w:rsidRDefault="00D4146F" w:rsidP="007C219A">
            <w:pPr>
              <w:spacing w:line="240" w:lineRule="atLeast"/>
              <w:jc w:val="center"/>
              <w:rPr>
                <w:b/>
                <w:bCs/>
                <w:color w:val="FF0000"/>
              </w:rPr>
            </w:pPr>
            <w:r>
              <w:rPr>
                <w:b/>
              </w:rPr>
              <w:t>МКУ «</w:t>
            </w:r>
            <w:r w:rsidR="00B251FC">
              <w:rPr>
                <w:b/>
              </w:rPr>
              <w:t>Янегский</w:t>
            </w:r>
            <w:r w:rsidR="001B37B4">
              <w:rPr>
                <w:b/>
              </w:rPr>
              <w:t>ЦКиД</w:t>
            </w:r>
            <w:r w:rsidR="00FA4781">
              <w:rPr>
                <w:b/>
              </w:rPr>
              <w:t>»</w:t>
            </w:r>
          </w:p>
        </w:tc>
      </w:tr>
      <w:tr w:rsidR="009805C5" w:rsidRPr="00CA05DE" w:rsidTr="00154D9C">
        <w:trPr>
          <w:cantSplit/>
          <w:trHeight w:val="20"/>
          <w:tblHeader/>
        </w:trPr>
        <w:tc>
          <w:tcPr>
            <w:tcW w:w="346" w:type="pct"/>
            <w:vAlign w:val="center"/>
          </w:tcPr>
          <w:p w:rsidR="009805C5" w:rsidRPr="00CA05DE" w:rsidRDefault="009805C5" w:rsidP="009805C5">
            <w:pPr>
              <w:spacing w:line="240" w:lineRule="atLeast"/>
              <w:jc w:val="center"/>
            </w:pPr>
            <w:r w:rsidRPr="00CA05DE">
              <w:t>1</w:t>
            </w:r>
          </w:p>
        </w:tc>
        <w:tc>
          <w:tcPr>
            <w:tcW w:w="2451" w:type="pct"/>
            <w:vAlign w:val="center"/>
          </w:tcPr>
          <w:p w:rsidR="009805C5" w:rsidRPr="00F233B8" w:rsidRDefault="009805C5" w:rsidP="009805C5">
            <w:pPr>
              <w:widowControl w:val="0"/>
              <w:tabs>
                <w:tab w:val="left" w:pos="163"/>
              </w:tabs>
              <w:spacing w:line="240" w:lineRule="atLeast"/>
              <w:ind w:left="41" w:right="69"/>
              <w:jc w:val="both"/>
              <w:rPr>
                <w:color w:val="000000"/>
              </w:rPr>
            </w:pPr>
            <w:r w:rsidRPr="00F233B8">
              <w:rPr>
                <w:rStyle w:val="10"/>
                <w:sz w:val="24"/>
                <w:szCs w:val="24"/>
              </w:rPr>
              <w:t>Доля мероприятий для детей до 14 лет включительно в общем числе культурно - досуговых мероприятий</w:t>
            </w:r>
          </w:p>
        </w:tc>
        <w:tc>
          <w:tcPr>
            <w:tcW w:w="1171" w:type="pct"/>
            <w:vAlign w:val="center"/>
          </w:tcPr>
          <w:p w:rsidR="009805C5" w:rsidRPr="00CA05DE" w:rsidRDefault="009805C5" w:rsidP="009805C5">
            <w:pPr>
              <w:spacing w:line="240" w:lineRule="atLeast"/>
              <w:jc w:val="center"/>
            </w:pPr>
            <w:r w:rsidRPr="00CA05DE">
              <w:t>%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3176F1" w:rsidRDefault="009805C5" w:rsidP="009805C5">
            <w:pPr>
              <w:spacing w:line="240" w:lineRule="atLeast"/>
              <w:jc w:val="center"/>
            </w:pPr>
            <w:r>
              <w:t>27,</w:t>
            </w:r>
            <w:r w:rsidR="001B37B4">
              <w:t>4</w:t>
            </w:r>
          </w:p>
        </w:tc>
      </w:tr>
      <w:tr w:rsidR="009805C5" w:rsidRPr="00CA05DE" w:rsidTr="00154D9C">
        <w:trPr>
          <w:cantSplit/>
          <w:trHeight w:val="20"/>
          <w:tblHeader/>
        </w:trPr>
        <w:tc>
          <w:tcPr>
            <w:tcW w:w="346" w:type="pct"/>
            <w:vAlign w:val="center"/>
          </w:tcPr>
          <w:p w:rsidR="009805C5" w:rsidRPr="00CA05DE" w:rsidRDefault="009805C5" w:rsidP="009805C5">
            <w:pPr>
              <w:spacing w:line="240" w:lineRule="atLeast"/>
              <w:jc w:val="center"/>
            </w:pPr>
            <w:r w:rsidRPr="00CA05DE">
              <w:t>2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CA05DE" w:rsidRDefault="009805C5" w:rsidP="009805C5">
            <w:pPr>
              <w:widowControl w:val="0"/>
              <w:tabs>
                <w:tab w:val="left" w:pos="298"/>
              </w:tabs>
              <w:spacing w:line="240" w:lineRule="atLeast"/>
              <w:ind w:left="41" w:right="69"/>
              <w:jc w:val="both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2C2546">
              <w:rPr>
                <w:color w:val="000000"/>
              </w:rPr>
              <w:t>оличеств</w:t>
            </w:r>
            <w:r>
              <w:rPr>
                <w:color w:val="000000"/>
              </w:rPr>
              <w:t>о</w:t>
            </w:r>
            <w:r w:rsidRPr="002C2546">
              <w:rPr>
                <w:color w:val="000000"/>
              </w:rPr>
              <w:t xml:space="preserve"> участников клубных формирований</w:t>
            </w:r>
          </w:p>
        </w:tc>
        <w:tc>
          <w:tcPr>
            <w:tcW w:w="1171" w:type="pct"/>
            <w:vAlign w:val="center"/>
          </w:tcPr>
          <w:p w:rsidR="009805C5" w:rsidRPr="00CA05DE" w:rsidRDefault="009805C5" w:rsidP="009805C5">
            <w:pPr>
              <w:spacing w:line="240" w:lineRule="atLeast"/>
              <w:jc w:val="center"/>
            </w:pPr>
            <w:r w:rsidRPr="00CA05DE">
              <w:t xml:space="preserve">чел. 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3176F1" w:rsidRDefault="009805C5" w:rsidP="009805C5">
            <w:pPr>
              <w:spacing w:line="240" w:lineRule="atLeast"/>
              <w:jc w:val="center"/>
            </w:pPr>
            <w:r>
              <w:t>1</w:t>
            </w:r>
            <w:r w:rsidR="001B37B4">
              <w:t>89</w:t>
            </w:r>
          </w:p>
        </w:tc>
      </w:tr>
      <w:tr w:rsidR="009805C5" w:rsidRPr="00CA05DE" w:rsidTr="00154D9C">
        <w:trPr>
          <w:cantSplit/>
          <w:trHeight w:val="20"/>
          <w:tblHeader/>
        </w:trPr>
        <w:tc>
          <w:tcPr>
            <w:tcW w:w="346" w:type="pct"/>
            <w:vAlign w:val="center"/>
          </w:tcPr>
          <w:p w:rsidR="009805C5" w:rsidRPr="00CA05DE" w:rsidRDefault="009805C5" w:rsidP="009805C5">
            <w:pPr>
              <w:spacing w:line="240" w:lineRule="atLeast"/>
              <w:jc w:val="center"/>
            </w:pPr>
            <w:r w:rsidRPr="00CA05DE">
              <w:t>3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CA05DE" w:rsidRDefault="009805C5" w:rsidP="009805C5">
            <w:pPr>
              <w:spacing w:line="240" w:lineRule="atLeast"/>
              <w:ind w:left="41" w:right="69"/>
              <w:rPr>
                <w:color w:val="000000"/>
              </w:rPr>
            </w:pPr>
            <w:r>
              <w:rPr>
                <w:color w:val="000000"/>
              </w:rPr>
              <w:t>Количество клубных формирований</w:t>
            </w:r>
          </w:p>
        </w:tc>
        <w:tc>
          <w:tcPr>
            <w:tcW w:w="1171" w:type="pct"/>
            <w:vAlign w:val="center"/>
          </w:tcPr>
          <w:p w:rsidR="009805C5" w:rsidRPr="00D4146F" w:rsidRDefault="009805C5" w:rsidP="009805C5">
            <w:pPr>
              <w:pStyle w:val="4"/>
              <w:shd w:val="clear" w:color="auto" w:fill="auto"/>
              <w:spacing w:before="0" w:after="0"/>
              <w:ind w:left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4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9805C5" w:rsidRDefault="009805C5" w:rsidP="009805C5">
            <w:pPr>
              <w:pStyle w:val="4"/>
              <w:shd w:val="clear" w:color="auto" w:fill="auto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05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805C5" w:rsidRPr="00CA05DE" w:rsidTr="00154D9C">
        <w:trPr>
          <w:cantSplit/>
          <w:trHeight w:val="20"/>
          <w:tblHeader/>
        </w:trPr>
        <w:tc>
          <w:tcPr>
            <w:tcW w:w="346" w:type="pct"/>
            <w:vAlign w:val="center"/>
          </w:tcPr>
          <w:p w:rsidR="009805C5" w:rsidRPr="00CA05DE" w:rsidRDefault="009805C5" w:rsidP="009805C5">
            <w:pPr>
              <w:spacing w:line="240" w:lineRule="atLeast"/>
              <w:jc w:val="center"/>
            </w:pPr>
            <w:r w:rsidRPr="00CA05DE">
              <w:t>4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F233B8" w:rsidRDefault="009805C5" w:rsidP="009805C5">
            <w:pPr>
              <w:pStyle w:val="4"/>
              <w:shd w:val="clear" w:color="auto" w:fill="auto"/>
              <w:spacing w:before="0" w:after="0"/>
              <w:ind w:left="41" w:right="69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посетителей на массовых мероприятиях</w:t>
            </w:r>
          </w:p>
        </w:tc>
        <w:tc>
          <w:tcPr>
            <w:tcW w:w="1171" w:type="pct"/>
            <w:vAlign w:val="center"/>
          </w:tcPr>
          <w:p w:rsidR="009805C5" w:rsidRPr="00D4146F" w:rsidRDefault="009805C5" w:rsidP="009805C5">
            <w:pPr>
              <w:pStyle w:val="4"/>
              <w:shd w:val="clear" w:color="auto" w:fill="auto"/>
              <w:spacing w:before="0" w:after="0"/>
              <w:ind w:left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9805C5" w:rsidRDefault="001B37B4" w:rsidP="009805C5">
            <w:pPr>
              <w:pStyle w:val="4"/>
              <w:shd w:val="clear" w:color="auto" w:fill="auto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6716</w:t>
            </w:r>
          </w:p>
        </w:tc>
      </w:tr>
      <w:tr w:rsidR="009805C5" w:rsidRPr="00CA05DE" w:rsidTr="00154D9C">
        <w:trPr>
          <w:cantSplit/>
          <w:trHeight w:val="20"/>
          <w:tblHeader/>
        </w:trPr>
        <w:tc>
          <w:tcPr>
            <w:tcW w:w="346" w:type="pct"/>
            <w:vAlign w:val="center"/>
          </w:tcPr>
          <w:p w:rsidR="009805C5" w:rsidRPr="00CA05DE" w:rsidRDefault="009805C5" w:rsidP="009805C5">
            <w:pPr>
              <w:spacing w:line="240" w:lineRule="atLeast"/>
              <w:jc w:val="center"/>
            </w:pPr>
            <w:r>
              <w:t>5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F233B8" w:rsidRDefault="009805C5" w:rsidP="009805C5">
            <w:pPr>
              <w:pStyle w:val="4"/>
              <w:shd w:val="clear" w:color="auto" w:fill="auto"/>
              <w:spacing w:before="0" w:after="0"/>
              <w:ind w:left="41" w:right="69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посетителей на платных мероприятиях</w:t>
            </w:r>
          </w:p>
        </w:tc>
        <w:tc>
          <w:tcPr>
            <w:tcW w:w="1171" w:type="pct"/>
            <w:vAlign w:val="center"/>
          </w:tcPr>
          <w:p w:rsidR="009805C5" w:rsidRPr="00D4146F" w:rsidRDefault="009805C5" w:rsidP="009805C5">
            <w:pPr>
              <w:pStyle w:val="4"/>
              <w:shd w:val="clear" w:color="auto" w:fill="auto"/>
              <w:spacing w:before="0" w:after="0"/>
              <w:ind w:left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9805C5" w:rsidRDefault="001B37B4" w:rsidP="009805C5">
            <w:pPr>
              <w:pStyle w:val="4"/>
              <w:shd w:val="clear" w:color="auto" w:fill="auto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</w:tr>
      <w:tr w:rsidR="009805C5" w:rsidRPr="00CA05DE" w:rsidTr="00154D9C">
        <w:trPr>
          <w:cantSplit/>
          <w:trHeight w:val="20"/>
          <w:tblHeader/>
        </w:trPr>
        <w:tc>
          <w:tcPr>
            <w:tcW w:w="346" w:type="pct"/>
            <w:vAlign w:val="center"/>
          </w:tcPr>
          <w:p w:rsidR="009805C5" w:rsidRPr="00CA05DE" w:rsidRDefault="009805C5" w:rsidP="009805C5">
            <w:pPr>
              <w:spacing w:line="240" w:lineRule="atLeast"/>
              <w:jc w:val="center"/>
            </w:pPr>
            <w:r>
              <w:t>6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F233B8" w:rsidRDefault="009805C5" w:rsidP="009805C5">
            <w:pPr>
              <w:pStyle w:val="4"/>
              <w:shd w:val="clear" w:color="auto" w:fill="auto"/>
              <w:spacing w:before="0" w:after="0"/>
              <w:ind w:left="41" w:right="69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экземпляров библиотечного фонда библиотек </w:t>
            </w:r>
          </w:p>
        </w:tc>
        <w:tc>
          <w:tcPr>
            <w:tcW w:w="1171" w:type="pct"/>
            <w:vAlign w:val="center"/>
          </w:tcPr>
          <w:p w:rsidR="009805C5" w:rsidRDefault="009805C5" w:rsidP="009805C5">
            <w:pPr>
              <w:pStyle w:val="4"/>
              <w:shd w:val="clear" w:color="auto" w:fill="auto"/>
              <w:spacing w:before="0" w:after="0"/>
              <w:ind w:left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9805C5" w:rsidRDefault="009805C5" w:rsidP="009805C5">
            <w:pPr>
              <w:pStyle w:val="4"/>
              <w:shd w:val="clear" w:color="auto" w:fill="auto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0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B3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1334</w:t>
            </w:r>
          </w:p>
        </w:tc>
      </w:tr>
      <w:tr w:rsidR="009805C5" w:rsidRPr="00CA05DE" w:rsidTr="00154D9C">
        <w:trPr>
          <w:cantSplit/>
          <w:trHeight w:val="20"/>
          <w:tblHeader/>
        </w:trPr>
        <w:tc>
          <w:tcPr>
            <w:tcW w:w="346" w:type="pct"/>
            <w:vAlign w:val="center"/>
          </w:tcPr>
          <w:p w:rsidR="009805C5" w:rsidRPr="00CA05DE" w:rsidRDefault="009805C5" w:rsidP="009805C5">
            <w:pPr>
              <w:spacing w:line="240" w:lineRule="atLeast"/>
              <w:jc w:val="center"/>
            </w:pPr>
            <w:r>
              <w:t>7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F233B8" w:rsidRDefault="009805C5" w:rsidP="009805C5">
            <w:pPr>
              <w:pStyle w:val="4"/>
              <w:shd w:val="clear" w:color="auto" w:fill="auto"/>
              <w:spacing w:before="0" w:after="0"/>
              <w:ind w:left="41" w:right="69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Количество выданных экземпляров библиотечного фонда пользователям </w:t>
            </w:r>
          </w:p>
        </w:tc>
        <w:tc>
          <w:tcPr>
            <w:tcW w:w="1171" w:type="pct"/>
            <w:vAlign w:val="center"/>
          </w:tcPr>
          <w:p w:rsidR="009805C5" w:rsidRDefault="009805C5" w:rsidP="009805C5">
            <w:pPr>
              <w:pStyle w:val="4"/>
              <w:shd w:val="clear" w:color="auto" w:fill="auto"/>
              <w:spacing w:before="0" w:after="0"/>
              <w:ind w:left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9805C5" w:rsidRDefault="001B37B4" w:rsidP="009805C5">
            <w:pPr>
              <w:pStyle w:val="4"/>
              <w:shd w:val="clear" w:color="auto" w:fill="auto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7950</w:t>
            </w:r>
          </w:p>
        </w:tc>
      </w:tr>
      <w:tr w:rsidR="009805C5" w:rsidRPr="00CA05DE" w:rsidTr="00154D9C">
        <w:trPr>
          <w:cantSplit/>
          <w:trHeight w:val="20"/>
          <w:tblHeader/>
        </w:trPr>
        <w:tc>
          <w:tcPr>
            <w:tcW w:w="346" w:type="pct"/>
            <w:vAlign w:val="center"/>
          </w:tcPr>
          <w:p w:rsidR="009805C5" w:rsidRPr="00CA05DE" w:rsidRDefault="009805C5" w:rsidP="009805C5">
            <w:pPr>
              <w:spacing w:line="240" w:lineRule="atLeast"/>
              <w:jc w:val="center"/>
            </w:pPr>
            <w:r>
              <w:t>8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F233B8" w:rsidRDefault="009805C5" w:rsidP="009805C5">
            <w:pPr>
              <w:pStyle w:val="4"/>
              <w:shd w:val="clear" w:color="auto" w:fill="auto"/>
              <w:spacing w:before="0" w:after="0"/>
              <w:ind w:left="41" w:right="69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Количество выполненных справок (консультаций) пользователям библиотек</w:t>
            </w:r>
          </w:p>
        </w:tc>
        <w:tc>
          <w:tcPr>
            <w:tcW w:w="1171" w:type="pct"/>
            <w:vAlign w:val="center"/>
          </w:tcPr>
          <w:p w:rsidR="009805C5" w:rsidRDefault="009805C5" w:rsidP="009805C5">
            <w:pPr>
              <w:pStyle w:val="4"/>
              <w:shd w:val="clear" w:color="auto" w:fill="auto"/>
              <w:spacing w:before="0" w:after="0"/>
              <w:ind w:left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9805C5" w:rsidRDefault="00C915DF" w:rsidP="009805C5">
            <w:pPr>
              <w:pStyle w:val="4"/>
              <w:shd w:val="clear" w:color="auto" w:fill="auto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9805C5" w:rsidRPr="00CA05DE" w:rsidTr="00154D9C">
        <w:trPr>
          <w:cantSplit/>
          <w:trHeight w:val="20"/>
          <w:tblHeader/>
        </w:trPr>
        <w:tc>
          <w:tcPr>
            <w:tcW w:w="346" w:type="pct"/>
            <w:vAlign w:val="center"/>
          </w:tcPr>
          <w:p w:rsidR="009805C5" w:rsidRDefault="009805C5" w:rsidP="009805C5">
            <w:pPr>
              <w:spacing w:line="240" w:lineRule="atLeast"/>
              <w:jc w:val="center"/>
            </w:pPr>
            <w:r>
              <w:t>9</w:t>
            </w: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F233B8" w:rsidRDefault="009805C5" w:rsidP="009805C5">
            <w:pPr>
              <w:pStyle w:val="4"/>
              <w:shd w:val="clear" w:color="auto" w:fill="auto"/>
              <w:spacing w:before="0" w:after="0"/>
              <w:ind w:left="41" w:right="69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зарегистрированных читателей в библиотеках</w:t>
            </w:r>
          </w:p>
        </w:tc>
        <w:tc>
          <w:tcPr>
            <w:tcW w:w="1171" w:type="pct"/>
            <w:vAlign w:val="center"/>
          </w:tcPr>
          <w:p w:rsidR="009805C5" w:rsidRDefault="009805C5" w:rsidP="009805C5">
            <w:pPr>
              <w:pStyle w:val="4"/>
              <w:shd w:val="clear" w:color="auto" w:fill="auto"/>
              <w:spacing w:before="0" w:after="0"/>
              <w:ind w:left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5C5" w:rsidRPr="009805C5" w:rsidRDefault="00C915DF" w:rsidP="009805C5">
            <w:pPr>
              <w:pStyle w:val="4"/>
              <w:shd w:val="clear" w:color="auto" w:fill="auto"/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</w:t>
            </w:r>
          </w:p>
        </w:tc>
      </w:tr>
    </w:tbl>
    <w:p w:rsidR="006E0743" w:rsidRDefault="006E0743" w:rsidP="00FA4781">
      <w:pPr>
        <w:rPr>
          <w:b/>
        </w:rPr>
      </w:pPr>
    </w:p>
    <w:p w:rsidR="00FA4781" w:rsidRPr="007C4E49" w:rsidRDefault="00EA2AC1" w:rsidP="00937D93">
      <w:pPr>
        <w:spacing w:line="240" w:lineRule="atLeast"/>
        <w:jc w:val="both"/>
        <w:rPr>
          <w:b/>
        </w:rPr>
      </w:pPr>
      <w:r>
        <w:rPr>
          <w:b/>
        </w:rPr>
        <w:t>4</w:t>
      </w:r>
      <w:r w:rsidR="00FA4781" w:rsidRPr="007C4E49">
        <w:rPr>
          <w:b/>
        </w:rPr>
        <w:t>.Сроки реализации муниципальной программы</w:t>
      </w:r>
    </w:p>
    <w:p w:rsidR="00FA4781" w:rsidRDefault="00FA4781" w:rsidP="00937D93">
      <w:pPr>
        <w:spacing w:line="240" w:lineRule="atLeast"/>
        <w:jc w:val="both"/>
      </w:pPr>
      <w:r>
        <w:t xml:space="preserve">Реализацию муниципальной программы предполагается осуществить в течении трех лет </w:t>
      </w:r>
      <w:r w:rsidRPr="001B37B4">
        <w:t>(202</w:t>
      </w:r>
      <w:r w:rsidR="001B37B4" w:rsidRPr="001B37B4">
        <w:t>3</w:t>
      </w:r>
      <w:r w:rsidRPr="001B37B4">
        <w:t>-202</w:t>
      </w:r>
      <w:r w:rsidR="001B37B4" w:rsidRPr="001B37B4">
        <w:t>5</w:t>
      </w:r>
      <w:r w:rsidRPr="001B37B4">
        <w:t>)</w:t>
      </w:r>
    </w:p>
    <w:p w:rsidR="00FA4781" w:rsidRDefault="00FA4781" w:rsidP="00937D93">
      <w:pPr>
        <w:jc w:val="both"/>
      </w:pPr>
    </w:p>
    <w:p w:rsidR="00FA4781" w:rsidRPr="00904EBA" w:rsidRDefault="00FA4781" w:rsidP="00937D93">
      <w:pPr>
        <w:jc w:val="both"/>
        <w:rPr>
          <w:b/>
        </w:rPr>
      </w:pPr>
      <w:r w:rsidRPr="007C4E49">
        <w:rPr>
          <w:b/>
        </w:rPr>
        <w:t>6.Список показателей муниципальной программы</w:t>
      </w:r>
      <w:r>
        <w:t xml:space="preserve">изложен в </w:t>
      </w:r>
      <w:r w:rsidRPr="0042098B">
        <w:rPr>
          <w:b/>
          <w:bCs/>
        </w:rPr>
        <w:t>Приложении № 1</w:t>
      </w:r>
      <w:r>
        <w:t>.</w:t>
      </w:r>
    </w:p>
    <w:p w:rsidR="006E0743" w:rsidRDefault="006E0743" w:rsidP="00937D93">
      <w:pPr>
        <w:jc w:val="both"/>
      </w:pPr>
    </w:p>
    <w:p w:rsidR="00FA4781" w:rsidRPr="00904EBA" w:rsidRDefault="00FA4781" w:rsidP="00937D9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C2546">
        <w:rPr>
          <w:rFonts w:ascii="Times New Roman" w:hAnsi="Times New Roman" w:cs="Times New Roman"/>
          <w:b/>
          <w:sz w:val="24"/>
          <w:szCs w:val="24"/>
        </w:rPr>
        <w:t xml:space="preserve">.Сведения о порядке сбора информации и методике расчета показателя (индикатора) муниципальной </w:t>
      </w:r>
      <w:r w:rsidRPr="00904EBA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904EBA">
        <w:rPr>
          <w:rFonts w:ascii="Times New Roman" w:hAnsi="Times New Roman" w:cs="Times New Roman"/>
          <w:sz w:val="24"/>
          <w:szCs w:val="24"/>
        </w:rPr>
        <w:t xml:space="preserve">изложены в </w:t>
      </w:r>
      <w:r w:rsidRPr="00904EBA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Приложении № </w:t>
      </w:r>
      <w:r w:rsidR="00BB514B" w:rsidRPr="00904EB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04EBA">
        <w:rPr>
          <w:rFonts w:ascii="Times New Roman" w:hAnsi="Times New Roman" w:cs="Times New Roman"/>
          <w:sz w:val="24"/>
          <w:szCs w:val="24"/>
        </w:rPr>
        <w:t>.</w:t>
      </w:r>
    </w:p>
    <w:p w:rsidR="006E0743" w:rsidRDefault="006E0743" w:rsidP="00937D93">
      <w:pPr>
        <w:jc w:val="both"/>
      </w:pPr>
    </w:p>
    <w:p w:rsidR="00FA4781" w:rsidRDefault="00FA4781" w:rsidP="00937D9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C2546">
        <w:rPr>
          <w:rFonts w:ascii="Times New Roman" w:hAnsi="Times New Roman" w:cs="Times New Roman"/>
          <w:b/>
          <w:sz w:val="24"/>
          <w:szCs w:val="24"/>
        </w:rPr>
        <w:t>.План реализации муниципальной программы</w:t>
      </w:r>
      <w:r w:rsidRPr="002C2546">
        <w:rPr>
          <w:rFonts w:ascii="Times New Roman" w:hAnsi="Times New Roman" w:cs="Times New Roman"/>
          <w:sz w:val="24"/>
          <w:szCs w:val="24"/>
        </w:rPr>
        <w:t xml:space="preserve">изложен в </w:t>
      </w:r>
      <w:r w:rsidRPr="0042098B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Приложении № </w:t>
      </w:r>
      <w:r w:rsidR="00BB514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04EBA">
        <w:rPr>
          <w:rFonts w:ascii="Times New Roman" w:hAnsi="Times New Roman" w:cs="Times New Roman"/>
          <w:sz w:val="24"/>
          <w:szCs w:val="24"/>
        </w:rPr>
        <w:t>.</w:t>
      </w:r>
    </w:p>
    <w:p w:rsidR="00FA4781" w:rsidRDefault="00FA4781" w:rsidP="00937D93">
      <w:pPr>
        <w:jc w:val="both"/>
      </w:pPr>
    </w:p>
    <w:p w:rsidR="00FA4781" w:rsidRDefault="006E0743" w:rsidP="00937D93">
      <w:pPr>
        <w:jc w:val="both"/>
      </w:pPr>
      <w:r>
        <w:rPr>
          <w:b/>
        </w:rPr>
        <w:t>9</w:t>
      </w:r>
      <w:r w:rsidR="00FA4781" w:rsidRPr="007C4E49">
        <w:rPr>
          <w:b/>
        </w:rPr>
        <w:t>.Перечень основных мероприятий муниципальной программы</w:t>
      </w:r>
      <w:r w:rsidR="00FA4781">
        <w:t xml:space="preserve">изложен в </w:t>
      </w:r>
      <w:r w:rsidR="00FA4781" w:rsidRPr="0042098B">
        <w:rPr>
          <w:b/>
          <w:bCs/>
        </w:rPr>
        <w:t xml:space="preserve">Приложении № </w:t>
      </w:r>
      <w:r w:rsidR="00BB514B">
        <w:rPr>
          <w:b/>
          <w:bCs/>
        </w:rPr>
        <w:t>4</w:t>
      </w:r>
      <w:r w:rsidR="00904EBA">
        <w:t xml:space="preserve">. </w:t>
      </w:r>
      <w:r w:rsidR="00FA4781">
        <w:t>Муниципальная программа реализуется за сч</w:t>
      </w:r>
      <w:r w:rsidR="00904EBA">
        <w:t>ё</w:t>
      </w:r>
      <w:r w:rsidR="00FA4781">
        <w:t>т средств областного и бюджета поселения.</w:t>
      </w:r>
    </w:p>
    <w:p w:rsidR="00FA4781" w:rsidRDefault="00FA4781" w:rsidP="00937D93">
      <w:pPr>
        <w:jc w:val="both"/>
      </w:pPr>
    </w:p>
    <w:p w:rsidR="00FA4781" w:rsidRPr="002C2546" w:rsidRDefault="006E0743" w:rsidP="00937D9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07166">
        <w:rPr>
          <w:rFonts w:ascii="Times New Roman" w:hAnsi="Times New Roman" w:cs="Times New Roman"/>
          <w:b/>
          <w:sz w:val="24"/>
          <w:szCs w:val="24"/>
        </w:rPr>
        <w:t>0</w:t>
      </w:r>
      <w:r w:rsidR="00FA4781" w:rsidRPr="002C2546">
        <w:rPr>
          <w:rFonts w:ascii="Times New Roman" w:hAnsi="Times New Roman" w:cs="Times New Roman"/>
          <w:b/>
          <w:sz w:val="24"/>
          <w:szCs w:val="24"/>
        </w:rPr>
        <w:t>. Сведения о показателях(индикаторах) муниципальной программы и их значениях в разрезе поселения.</w:t>
      </w:r>
    </w:p>
    <w:p w:rsidR="00FA4781" w:rsidRPr="002C2546" w:rsidRDefault="00FA4781" w:rsidP="00937D93">
      <w:pPr>
        <w:pStyle w:val="ConsPlusNormal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2546">
        <w:rPr>
          <w:rFonts w:ascii="Times New Roman" w:hAnsi="Times New Roman" w:cs="Times New Roman"/>
          <w:sz w:val="24"/>
          <w:szCs w:val="24"/>
        </w:rPr>
        <w:t>Сведения отсутствуют.</w:t>
      </w:r>
    </w:p>
    <w:p w:rsidR="00FA4781" w:rsidRDefault="00FA4781" w:rsidP="000225DD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2C2546">
        <w:rPr>
          <w:bCs/>
          <w:color w:val="000000"/>
        </w:rPr>
        <w:t>В связи с тем, что участники данной муниципальной программы не являются структурным подразделением Администрации с правом юридического лица</w:t>
      </w:r>
      <w:r w:rsidR="00904EBA">
        <w:rPr>
          <w:bCs/>
          <w:color w:val="000000"/>
        </w:rPr>
        <w:t>.</w:t>
      </w:r>
      <w:r w:rsidRPr="002C2546">
        <w:rPr>
          <w:bCs/>
          <w:color w:val="000000"/>
        </w:rPr>
        <w:t xml:space="preserve"> Детальный план реализации муниципальной программы по мероприятиям, реализуемым структурным подразделени</w:t>
      </w:r>
      <w:r w:rsidR="00904EBA">
        <w:rPr>
          <w:bCs/>
          <w:color w:val="000000"/>
        </w:rPr>
        <w:t>е</w:t>
      </w:r>
      <w:r w:rsidRPr="002C2546">
        <w:rPr>
          <w:bCs/>
          <w:color w:val="000000"/>
        </w:rPr>
        <w:t>м Администрации с правом юридического лица-участника муниципальной программы отсутствует.</w:t>
      </w:r>
    </w:p>
    <w:p w:rsidR="000225DD" w:rsidRPr="002C2546" w:rsidRDefault="000225DD" w:rsidP="000225DD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FA4781" w:rsidRPr="002C2546" w:rsidRDefault="006E0743" w:rsidP="00FA478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</w:t>
      </w:r>
      <w:r w:rsidR="00307166">
        <w:rPr>
          <w:b/>
          <w:bCs/>
          <w:color w:val="000000"/>
        </w:rPr>
        <w:t>1</w:t>
      </w:r>
      <w:r w:rsidR="00FA4781" w:rsidRPr="002C2546">
        <w:rPr>
          <w:b/>
          <w:bCs/>
          <w:color w:val="000000"/>
        </w:rPr>
        <w:t>. Контроль и отчетность при реализации муниципальной программы.</w:t>
      </w:r>
    </w:p>
    <w:p w:rsidR="00FA4781" w:rsidRPr="002C2546" w:rsidRDefault="00FA4781" w:rsidP="00FA4781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2C2546">
        <w:rPr>
          <w:bCs/>
          <w:color w:val="000000"/>
        </w:rPr>
        <w:t xml:space="preserve">Текущий контроль за реализацией муниципальной программы осуществляется ответственным исполнителем, координирующим работу соисполнителей и участников муниципальной программы. Общий контроль хода реализации муниципальной программы осуществляет глава Администрации – куратор муниципальной программы. </w:t>
      </w:r>
    </w:p>
    <w:p w:rsidR="00FA4781" w:rsidRPr="002C2546" w:rsidRDefault="00FA4781" w:rsidP="00FA47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546">
        <w:rPr>
          <w:rFonts w:ascii="Times New Roman" w:hAnsi="Times New Roman" w:cs="Times New Roman"/>
          <w:sz w:val="24"/>
          <w:szCs w:val="24"/>
        </w:rPr>
        <w:t>Прочая отч</w:t>
      </w:r>
      <w:r w:rsidR="000225DD">
        <w:rPr>
          <w:rFonts w:ascii="Times New Roman" w:hAnsi="Times New Roman" w:cs="Times New Roman"/>
          <w:sz w:val="24"/>
          <w:szCs w:val="24"/>
        </w:rPr>
        <w:t>ё</w:t>
      </w:r>
      <w:r w:rsidRPr="002C2546">
        <w:rPr>
          <w:rFonts w:ascii="Times New Roman" w:hAnsi="Times New Roman" w:cs="Times New Roman"/>
          <w:sz w:val="24"/>
          <w:szCs w:val="24"/>
        </w:rPr>
        <w:t xml:space="preserve">тность о ходе реализации муниципальной программы предоставляется в сроки и по формам, установленным Постановлением Администрации </w:t>
      </w:r>
      <w:r w:rsidR="000225DD">
        <w:rPr>
          <w:rFonts w:ascii="Times New Roman" w:hAnsi="Times New Roman" w:cs="Times New Roman"/>
          <w:sz w:val="24"/>
          <w:szCs w:val="24"/>
        </w:rPr>
        <w:t>Янегского</w:t>
      </w:r>
      <w:r w:rsidRPr="002C2546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6E0743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6E0743" w:rsidRPr="009C3A11">
        <w:rPr>
          <w:rFonts w:ascii="Times New Roman" w:hAnsi="Times New Roman" w:cs="Times New Roman"/>
          <w:sz w:val="24"/>
          <w:szCs w:val="24"/>
        </w:rPr>
        <w:t xml:space="preserve">№ </w:t>
      </w:r>
      <w:r w:rsidR="009C3A11" w:rsidRPr="009C3A11">
        <w:rPr>
          <w:rFonts w:ascii="Times New Roman" w:hAnsi="Times New Roman" w:cs="Times New Roman"/>
          <w:sz w:val="24"/>
          <w:szCs w:val="24"/>
        </w:rPr>
        <w:t>20</w:t>
      </w:r>
      <w:r w:rsidR="006E0743" w:rsidRPr="009C3A11">
        <w:rPr>
          <w:rFonts w:ascii="Times New Roman" w:hAnsi="Times New Roman" w:cs="Times New Roman"/>
          <w:sz w:val="24"/>
          <w:szCs w:val="24"/>
        </w:rPr>
        <w:t xml:space="preserve"> от </w:t>
      </w:r>
      <w:r w:rsidR="009C3A11" w:rsidRPr="009C3A11">
        <w:rPr>
          <w:rFonts w:ascii="Times New Roman" w:hAnsi="Times New Roman" w:cs="Times New Roman"/>
          <w:sz w:val="24"/>
          <w:szCs w:val="24"/>
        </w:rPr>
        <w:t>21.02.2014</w:t>
      </w:r>
      <w:r w:rsidRPr="009C3A11">
        <w:rPr>
          <w:rFonts w:ascii="Times New Roman" w:hAnsi="Times New Roman" w:cs="Times New Roman"/>
          <w:sz w:val="24"/>
          <w:szCs w:val="24"/>
        </w:rPr>
        <w:t>г.</w:t>
      </w:r>
      <w:r w:rsidRPr="002C2546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9C3A11">
        <w:rPr>
          <w:rFonts w:ascii="Times New Roman" w:hAnsi="Times New Roman" w:cs="Times New Roman"/>
          <w:sz w:val="24"/>
          <w:szCs w:val="24"/>
        </w:rPr>
        <w:t>П</w:t>
      </w:r>
      <w:r w:rsidRPr="002C2546">
        <w:rPr>
          <w:rFonts w:ascii="Times New Roman" w:hAnsi="Times New Roman" w:cs="Times New Roman"/>
          <w:sz w:val="24"/>
          <w:szCs w:val="24"/>
        </w:rPr>
        <w:t xml:space="preserve">орядка разработки, реализации и оценки эффективности муниципальных программ </w:t>
      </w:r>
      <w:r w:rsidR="000225DD">
        <w:rPr>
          <w:rFonts w:ascii="Times New Roman" w:hAnsi="Times New Roman" w:cs="Times New Roman"/>
          <w:sz w:val="24"/>
          <w:szCs w:val="24"/>
        </w:rPr>
        <w:t>Янегского</w:t>
      </w:r>
      <w:r w:rsidRPr="002C2546">
        <w:rPr>
          <w:rFonts w:ascii="Times New Roman" w:hAnsi="Times New Roman" w:cs="Times New Roman"/>
          <w:sz w:val="24"/>
          <w:szCs w:val="24"/>
        </w:rPr>
        <w:t xml:space="preserve"> сельского поселения Лодейнопольского муниципального района Ленинградской области»</w:t>
      </w:r>
    </w:p>
    <w:p w:rsidR="00FA4781" w:rsidRPr="002C2546" w:rsidRDefault="00FA4781" w:rsidP="00FA4781">
      <w:pPr>
        <w:tabs>
          <w:tab w:val="left" w:pos="7060"/>
          <w:tab w:val="right" w:pos="9354"/>
        </w:tabs>
        <w:rPr>
          <w:lang w:eastAsia="en-US"/>
        </w:rPr>
      </w:pPr>
    </w:p>
    <w:p w:rsidR="00FA4781" w:rsidRPr="002C2546" w:rsidRDefault="00FA4781" w:rsidP="00FA4781">
      <w:pPr>
        <w:tabs>
          <w:tab w:val="left" w:pos="7060"/>
          <w:tab w:val="right" w:pos="9354"/>
        </w:tabs>
        <w:rPr>
          <w:lang w:eastAsia="en-US"/>
        </w:rPr>
      </w:pPr>
    </w:p>
    <w:p w:rsidR="00FA4781" w:rsidRDefault="00FA4781" w:rsidP="00FA4781">
      <w:pPr>
        <w:tabs>
          <w:tab w:val="left" w:pos="7060"/>
          <w:tab w:val="right" w:pos="9354"/>
        </w:tabs>
        <w:rPr>
          <w:lang w:eastAsia="en-US"/>
        </w:rPr>
      </w:pPr>
    </w:p>
    <w:p w:rsidR="00FA4781" w:rsidRPr="00B74520" w:rsidRDefault="00FA4781" w:rsidP="00FA4781">
      <w:pPr>
        <w:suppressAutoHyphens/>
        <w:sectPr w:rsidR="00FA4781" w:rsidRPr="00B74520" w:rsidSect="00307166">
          <w:footerReference w:type="even" r:id="rId8"/>
          <w:footerReference w:type="default" r:id="rId9"/>
          <w:pgSz w:w="11906" w:h="16838"/>
          <w:pgMar w:top="1134" w:right="566" w:bottom="851" w:left="1440" w:header="709" w:footer="709" w:gutter="0"/>
          <w:cols w:space="708"/>
          <w:docGrid w:linePitch="360"/>
        </w:sectPr>
      </w:pPr>
    </w:p>
    <w:p w:rsidR="00FA4781" w:rsidRPr="00E35ACD" w:rsidRDefault="00FA4781" w:rsidP="00FA4781">
      <w:pPr>
        <w:suppressAutoHyphens/>
        <w:jc w:val="right"/>
      </w:pPr>
      <w:r w:rsidRPr="00E35ACD">
        <w:t>Приложение №1</w:t>
      </w:r>
    </w:p>
    <w:p w:rsidR="00FA4781" w:rsidRPr="00732E6D" w:rsidRDefault="00FA4781" w:rsidP="00FA4781">
      <w:pPr>
        <w:suppressAutoHyphens/>
        <w:jc w:val="right"/>
        <w:rPr>
          <w:sz w:val="18"/>
          <w:szCs w:val="18"/>
        </w:rPr>
      </w:pPr>
      <w:r w:rsidRPr="00732E6D">
        <w:rPr>
          <w:sz w:val="18"/>
          <w:szCs w:val="18"/>
        </w:rPr>
        <w:t xml:space="preserve">к муниципальной программе </w:t>
      </w:r>
    </w:p>
    <w:p w:rsidR="00FA4781" w:rsidRPr="00732E6D" w:rsidRDefault="00FA4781" w:rsidP="00FA4781">
      <w:pPr>
        <w:jc w:val="right"/>
        <w:rPr>
          <w:sz w:val="18"/>
          <w:szCs w:val="18"/>
        </w:rPr>
      </w:pPr>
      <w:r w:rsidRPr="00732E6D">
        <w:rPr>
          <w:sz w:val="18"/>
          <w:szCs w:val="18"/>
        </w:rPr>
        <w:t xml:space="preserve"> «Развитие культуры</w:t>
      </w:r>
      <w:r>
        <w:rPr>
          <w:sz w:val="18"/>
          <w:szCs w:val="18"/>
        </w:rPr>
        <w:t xml:space="preserve"> в </w:t>
      </w:r>
      <w:r w:rsidR="00EA2AC1">
        <w:rPr>
          <w:sz w:val="18"/>
          <w:szCs w:val="18"/>
        </w:rPr>
        <w:t>Янегском</w:t>
      </w:r>
    </w:p>
    <w:p w:rsidR="00C915DF" w:rsidRDefault="00FA4781" w:rsidP="00FA4781">
      <w:pPr>
        <w:jc w:val="right"/>
        <w:rPr>
          <w:sz w:val="18"/>
          <w:szCs w:val="18"/>
        </w:rPr>
      </w:pPr>
      <w:r w:rsidRPr="00732E6D">
        <w:rPr>
          <w:sz w:val="18"/>
          <w:szCs w:val="18"/>
        </w:rPr>
        <w:t xml:space="preserve"> сельско</w:t>
      </w:r>
      <w:r>
        <w:rPr>
          <w:sz w:val="18"/>
          <w:szCs w:val="18"/>
        </w:rPr>
        <w:t>м</w:t>
      </w:r>
      <w:r w:rsidRPr="00732E6D">
        <w:rPr>
          <w:sz w:val="18"/>
          <w:szCs w:val="18"/>
        </w:rPr>
        <w:t xml:space="preserve"> поселени</w:t>
      </w:r>
      <w:r>
        <w:rPr>
          <w:sz w:val="18"/>
          <w:szCs w:val="18"/>
        </w:rPr>
        <w:t>и</w:t>
      </w:r>
    </w:p>
    <w:p w:rsidR="00C915DF" w:rsidRDefault="00C915DF" w:rsidP="00FA478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Лодейнопольского муниципального района </w:t>
      </w:r>
    </w:p>
    <w:p w:rsidR="00FA4781" w:rsidRPr="00732E6D" w:rsidRDefault="00C915DF" w:rsidP="00FA4781">
      <w:pPr>
        <w:jc w:val="right"/>
        <w:rPr>
          <w:sz w:val="18"/>
          <w:szCs w:val="18"/>
        </w:rPr>
      </w:pPr>
      <w:r>
        <w:rPr>
          <w:sz w:val="18"/>
          <w:szCs w:val="18"/>
        </w:rPr>
        <w:t>Ленинградской области</w:t>
      </w:r>
      <w:r w:rsidR="00FA4781" w:rsidRPr="00732E6D">
        <w:rPr>
          <w:sz w:val="18"/>
          <w:szCs w:val="18"/>
        </w:rPr>
        <w:t>»</w:t>
      </w:r>
    </w:p>
    <w:p w:rsidR="00FA4781" w:rsidRPr="00732E6D" w:rsidRDefault="00FA4781" w:rsidP="00FA4781">
      <w:pPr>
        <w:suppressAutoHyphens/>
        <w:jc w:val="right"/>
        <w:rPr>
          <w:sz w:val="18"/>
          <w:szCs w:val="18"/>
        </w:rPr>
      </w:pPr>
      <w:r w:rsidRPr="00732E6D">
        <w:rPr>
          <w:sz w:val="18"/>
          <w:szCs w:val="18"/>
        </w:rPr>
        <w:t>утвержденной постановлением администрации</w:t>
      </w:r>
    </w:p>
    <w:p w:rsidR="00FA4781" w:rsidRPr="00732E6D" w:rsidRDefault="00EA2AC1" w:rsidP="00FA4781">
      <w:pPr>
        <w:jc w:val="right"/>
        <w:rPr>
          <w:sz w:val="18"/>
          <w:szCs w:val="18"/>
        </w:rPr>
      </w:pPr>
      <w:r>
        <w:rPr>
          <w:sz w:val="18"/>
          <w:szCs w:val="18"/>
        </w:rPr>
        <w:t>Янегского</w:t>
      </w:r>
      <w:r w:rsidR="00FA4781" w:rsidRPr="00732E6D">
        <w:rPr>
          <w:sz w:val="18"/>
          <w:szCs w:val="18"/>
        </w:rPr>
        <w:t xml:space="preserve"> сельского поселения </w:t>
      </w:r>
    </w:p>
    <w:p w:rsidR="00FA4781" w:rsidRPr="00B74520" w:rsidRDefault="00FA4781" w:rsidP="00FA4781">
      <w:pPr>
        <w:jc w:val="right"/>
      </w:pPr>
      <w:r w:rsidRPr="00E55C51">
        <w:rPr>
          <w:sz w:val="18"/>
          <w:szCs w:val="18"/>
        </w:rPr>
        <w:t xml:space="preserve">от </w:t>
      </w:r>
      <w:r w:rsidR="00736B31" w:rsidRPr="00736B31">
        <w:rPr>
          <w:sz w:val="18"/>
          <w:szCs w:val="18"/>
        </w:rPr>
        <w:t>13</w:t>
      </w:r>
      <w:r w:rsidR="00E35ACD" w:rsidRPr="00736B31">
        <w:rPr>
          <w:sz w:val="18"/>
          <w:szCs w:val="18"/>
        </w:rPr>
        <w:t>.0</w:t>
      </w:r>
      <w:r w:rsidR="00736B31" w:rsidRPr="00736B31">
        <w:rPr>
          <w:sz w:val="18"/>
          <w:szCs w:val="18"/>
        </w:rPr>
        <w:t>1</w:t>
      </w:r>
      <w:r w:rsidR="00E35ACD" w:rsidRPr="00736B31">
        <w:rPr>
          <w:sz w:val="18"/>
          <w:szCs w:val="18"/>
        </w:rPr>
        <w:t>.202</w:t>
      </w:r>
      <w:r w:rsidR="00736B31" w:rsidRPr="00736B31">
        <w:rPr>
          <w:sz w:val="18"/>
          <w:szCs w:val="18"/>
        </w:rPr>
        <w:t>3</w:t>
      </w:r>
      <w:r w:rsidRPr="00736B31">
        <w:rPr>
          <w:sz w:val="18"/>
          <w:szCs w:val="18"/>
        </w:rPr>
        <w:t xml:space="preserve"> г. №</w:t>
      </w:r>
      <w:r w:rsidR="00736B31">
        <w:rPr>
          <w:sz w:val="18"/>
          <w:szCs w:val="18"/>
        </w:rPr>
        <w:t xml:space="preserve"> 4</w:t>
      </w:r>
    </w:p>
    <w:p w:rsidR="00FA4781" w:rsidRPr="00B74520" w:rsidRDefault="00FA4781" w:rsidP="00FA4781">
      <w:pPr>
        <w:suppressAutoHyphens/>
        <w:jc w:val="center"/>
        <w:rPr>
          <w:b/>
          <w:bCs/>
        </w:rPr>
      </w:pPr>
    </w:p>
    <w:p w:rsidR="00FA4781" w:rsidRPr="00B74520" w:rsidRDefault="00FA4781" w:rsidP="00FA4781">
      <w:pPr>
        <w:suppressAutoHyphens/>
        <w:jc w:val="center"/>
        <w:rPr>
          <w:b/>
          <w:bCs/>
        </w:rPr>
      </w:pPr>
      <w:r w:rsidRPr="00B74520">
        <w:rPr>
          <w:b/>
          <w:bCs/>
        </w:rPr>
        <w:t>ПРОГНОЗНЫЕ ЗНАЧЕНИЯ</w:t>
      </w:r>
    </w:p>
    <w:p w:rsidR="00FA4781" w:rsidRPr="00B74520" w:rsidRDefault="00FA4781" w:rsidP="00FA4781">
      <w:pPr>
        <w:suppressAutoHyphens/>
        <w:jc w:val="center"/>
        <w:rPr>
          <w:b/>
        </w:rPr>
      </w:pPr>
      <w:r w:rsidRPr="00B74520">
        <w:rPr>
          <w:b/>
          <w:bCs/>
        </w:rPr>
        <w:t xml:space="preserve"> показателей (индикаторов) по реализации </w:t>
      </w:r>
      <w:r w:rsidRPr="00B74520">
        <w:rPr>
          <w:b/>
        </w:rPr>
        <w:t>муниципальной программы</w:t>
      </w:r>
    </w:p>
    <w:p w:rsidR="00FA4781" w:rsidRPr="00B74520" w:rsidRDefault="00FA4781" w:rsidP="00FA4781">
      <w:pPr>
        <w:jc w:val="center"/>
        <w:rPr>
          <w:b/>
        </w:rPr>
      </w:pPr>
      <w:r w:rsidRPr="00B74520">
        <w:rPr>
          <w:b/>
        </w:rPr>
        <w:t xml:space="preserve">«Развитие культуры </w:t>
      </w:r>
      <w:r>
        <w:rPr>
          <w:b/>
        </w:rPr>
        <w:t xml:space="preserve">в </w:t>
      </w:r>
      <w:r w:rsidR="00EA2AC1">
        <w:rPr>
          <w:b/>
        </w:rPr>
        <w:t>Янегском</w:t>
      </w:r>
      <w:r>
        <w:rPr>
          <w:b/>
        </w:rPr>
        <w:t xml:space="preserve"> сельском поселении</w:t>
      </w:r>
      <w:r w:rsidR="00307166">
        <w:rPr>
          <w:b/>
        </w:rPr>
        <w:t xml:space="preserve"> Лодейнопольского </w:t>
      </w:r>
      <w:r w:rsidR="00937D93">
        <w:rPr>
          <w:b/>
        </w:rPr>
        <w:t xml:space="preserve">муниципального </w:t>
      </w:r>
      <w:r w:rsidR="00307166">
        <w:rPr>
          <w:b/>
        </w:rPr>
        <w:t>района ленинградской области</w:t>
      </w:r>
      <w:r w:rsidRPr="00B374B1">
        <w:rPr>
          <w:b/>
        </w:rPr>
        <w:t>»</w:t>
      </w:r>
    </w:p>
    <w:p w:rsidR="00FA4781" w:rsidRDefault="00FA4781" w:rsidP="00FA4781">
      <w:pPr>
        <w:suppressAutoHyphens/>
        <w:jc w:val="right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3"/>
        <w:gridCol w:w="3765"/>
        <w:gridCol w:w="2340"/>
        <w:gridCol w:w="2573"/>
        <w:gridCol w:w="2573"/>
        <w:gridCol w:w="2795"/>
      </w:tblGrid>
      <w:tr w:rsidR="00FA4781" w:rsidRPr="00B74520" w:rsidTr="007C219A">
        <w:trPr>
          <w:cantSplit/>
        </w:trPr>
        <w:tc>
          <w:tcPr>
            <w:tcW w:w="663" w:type="dxa"/>
            <w:vMerge w:val="restart"/>
          </w:tcPr>
          <w:p w:rsidR="00FA4781" w:rsidRPr="00B74520" w:rsidRDefault="00FA4781" w:rsidP="007C219A">
            <w:pPr>
              <w:suppressAutoHyphens/>
              <w:jc w:val="center"/>
              <w:rPr>
                <w:b/>
              </w:rPr>
            </w:pPr>
            <w:r w:rsidRPr="00B74520">
              <w:rPr>
                <w:b/>
              </w:rPr>
              <w:t>№</w:t>
            </w:r>
          </w:p>
          <w:p w:rsidR="00FA4781" w:rsidRPr="00B74520" w:rsidRDefault="00FA4781" w:rsidP="007C219A">
            <w:pPr>
              <w:suppressAutoHyphens/>
              <w:jc w:val="center"/>
              <w:rPr>
                <w:b/>
              </w:rPr>
            </w:pPr>
            <w:r w:rsidRPr="00B74520">
              <w:rPr>
                <w:b/>
              </w:rPr>
              <w:t>п/п</w:t>
            </w:r>
          </w:p>
        </w:tc>
        <w:tc>
          <w:tcPr>
            <w:tcW w:w="3765" w:type="dxa"/>
            <w:vMerge w:val="restart"/>
          </w:tcPr>
          <w:p w:rsidR="00FA4781" w:rsidRPr="00B74520" w:rsidRDefault="00FA4781" w:rsidP="007C219A">
            <w:pPr>
              <w:suppressAutoHyphens/>
              <w:jc w:val="center"/>
              <w:rPr>
                <w:b/>
              </w:rPr>
            </w:pPr>
            <w:r w:rsidRPr="00B74520">
              <w:rPr>
                <w:b/>
              </w:rPr>
              <w:t>Наименование показателя</w:t>
            </w:r>
          </w:p>
        </w:tc>
        <w:tc>
          <w:tcPr>
            <w:tcW w:w="2340" w:type="dxa"/>
            <w:vMerge w:val="restart"/>
          </w:tcPr>
          <w:p w:rsidR="00FA4781" w:rsidRPr="00B74520" w:rsidRDefault="00FA4781" w:rsidP="007C219A">
            <w:pPr>
              <w:suppressAutoHyphens/>
              <w:jc w:val="center"/>
              <w:rPr>
                <w:b/>
              </w:rPr>
            </w:pPr>
            <w:r w:rsidRPr="00B74520">
              <w:rPr>
                <w:b/>
              </w:rPr>
              <w:t>Единица измерения</w:t>
            </w:r>
          </w:p>
        </w:tc>
        <w:tc>
          <w:tcPr>
            <w:tcW w:w="7941" w:type="dxa"/>
            <w:gridSpan w:val="3"/>
          </w:tcPr>
          <w:p w:rsidR="00FA4781" w:rsidRPr="00B74520" w:rsidRDefault="00FA4781" w:rsidP="007C219A">
            <w:pPr>
              <w:suppressAutoHyphens/>
              <w:jc w:val="center"/>
              <w:rPr>
                <w:b/>
              </w:rPr>
            </w:pPr>
            <w:r w:rsidRPr="00B74520">
              <w:rPr>
                <w:b/>
              </w:rPr>
              <w:t>Значение показателя</w:t>
            </w:r>
          </w:p>
        </w:tc>
      </w:tr>
      <w:tr w:rsidR="00FA4781" w:rsidRPr="00B74520" w:rsidTr="007C219A">
        <w:trPr>
          <w:cantSplit/>
        </w:trPr>
        <w:tc>
          <w:tcPr>
            <w:tcW w:w="663" w:type="dxa"/>
            <w:vMerge/>
          </w:tcPr>
          <w:p w:rsidR="00FA4781" w:rsidRPr="00B74520" w:rsidRDefault="00FA4781" w:rsidP="007C219A">
            <w:pPr>
              <w:suppressAutoHyphens/>
              <w:jc w:val="center"/>
            </w:pPr>
          </w:p>
        </w:tc>
        <w:tc>
          <w:tcPr>
            <w:tcW w:w="3765" w:type="dxa"/>
            <w:vMerge/>
          </w:tcPr>
          <w:p w:rsidR="00FA4781" w:rsidRPr="00B74520" w:rsidRDefault="00FA4781" w:rsidP="007C219A">
            <w:pPr>
              <w:suppressAutoHyphens/>
              <w:jc w:val="center"/>
            </w:pPr>
          </w:p>
        </w:tc>
        <w:tc>
          <w:tcPr>
            <w:tcW w:w="2340" w:type="dxa"/>
            <w:vMerge/>
          </w:tcPr>
          <w:p w:rsidR="00FA4781" w:rsidRPr="00B74520" w:rsidRDefault="00FA4781" w:rsidP="007C219A">
            <w:pPr>
              <w:suppressAutoHyphens/>
              <w:jc w:val="center"/>
            </w:pPr>
          </w:p>
        </w:tc>
        <w:tc>
          <w:tcPr>
            <w:tcW w:w="2573" w:type="dxa"/>
          </w:tcPr>
          <w:p w:rsidR="00FA4781" w:rsidRPr="00736B31" w:rsidRDefault="00FA4781" w:rsidP="007C219A">
            <w:pPr>
              <w:suppressAutoHyphens/>
              <w:jc w:val="center"/>
              <w:rPr>
                <w:b/>
              </w:rPr>
            </w:pPr>
            <w:r w:rsidRPr="00736B31">
              <w:rPr>
                <w:b/>
              </w:rPr>
              <w:t>202</w:t>
            </w:r>
            <w:r w:rsidR="00CD502D" w:rsidRPr="00736B31">
              <w:rPr>
                <w:b/>
              </w:rPr>
              <w:t>3</w:t>
            </w:r>
            <w:r w:rsidRPr="00736B31">
              <w:rPr>
                <w:b/>
              </w:rPr>
              <w:t xml:space="preserve"> г.</w:t>
            </w:r>
          </w:p>
        </w:tc>
        <w:tc>
          <w:tcPr>
            <w:tcW w:w="2573" w:type="dxa"/>
          </w:tcPr>
          <w:p w:rsidR="00FA4781" w:rsidRPr="00736B31" w:rsidRDefault="00FA4781" w:rsidP="007C219A">
            <w:pPr>
              <w:suppressAutoHyphens/>
              <w:jc w:val="center"/>
              <w:rPr>
                <w:b/>
              </w:rPr>
            </w:pPr>
            <w:r w:rsidRPr="00736B31">
              <w:rPr>
                <w:b/>
              </w:rPr>
              <w:t>202</w:t>
            </w:r>
            <w:r w:rsidR="00CD502D" w:rsidRPr="00736B31">
              <w:rPr>
                <w:b/>
              </w:rPr>
              <w:t>4</w:t>
            </w:r>
            <w:r w:rsidRPr="00736B31">
              <w:rPr>
                <w:b/>
              </w:rPr>
              <w:t xml:space="preserve"> г.</w:t>
            </w:r>
          </w:p>
        </w:tc>
        <w:tc>
          <w:tcPr>
            <w:tcW w:w="2795" w:type="dxa"/>
          </w:tcPr>
          <w:p w:rsidR="00FA4781" w:rsidRPr="00736B31" w:rsidRDefault="00FA4781" w:rsidP="007C219A">
            <w:pPr>
              <w:suppressAutoHyphens/>
              <w:jc w:val="center"/>
              <w:rPr>
                <w:b/>
              </w:rPr>
            </w:pPr>
            <w:r w:rsidRPr="00736B31">
              <w:rPr>
                <w:b/>
              </w:rPr>
              <w:t>202</w:t>
            </w:r>
            <w:r w:rsidR="00CD502D" w:rsidRPr="00736B31">
              <w:rPr>
                <w:b/>
              </w:rPr>
              <w:t>5</w:t>
            </w:r>
            <w:r w:rsidRPr="00736B31">
              <w:rPr>
                <w:b/>
              </w:rPr>
              <w:t xml:space="preserve"> г.</w:t>
            </w:r>
          </w:p>
        </w:tc>
      </w:tr>
      <w:tr w:rsidR="00FA4781" w:rsidRPr="00B74520" w:rsidTr="007C219A">
        <w:tc>
          <w:tcPr>
            <w:tcW w:w="663" w:type="dxa"/>
          </w:tcPr>
          <w:p w:rsidR="00FA4781" w:rsidRPr="00B74520" w:rsidRDefault="00FA4781" w:rsidP="007C219A">
            <w:pPr>
              <w:suppressAutoHyphens/>
              <w:jc w:val="center"/>
            </w:pPr>
            <w:r w:rsidRPr="00B74520">
              <w:t>1</w:t>
            </w:r>
          </w:p>
        </w:tc>
        <w:tc>
          <w:tcPr>
            <w:tcW w:w="3765" w:type="dxa"/>
          </w:tcPr>
          <w:p w:rsidR="00FA4781" w:rsidRPr="00B74520" w:rsidRDefault="00FA4781" w:rsidP="007C219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</w:t>
            </w:r>
            <w:r w:rsidRPr="00B74520">
              <w:t>остижение соотношения средней заработной платы работников учреждения и средней заработной платы по субъекту Российской Федерации;</w:t>
            </w:r>
          </w:p>
        </w:tc>
        <w:tc>
          <w:tcPr>
            <w:tcW w:w="2340" w:type="dxa"/>
          </w:tcPr>
          <w:p w:rsidR="00FA4781" w:rsidRPr="00B74520" w:rsidRDefault="00FA4781" w:rsidP="007C219A">
            <w:pPr>
              <w:suppressAutoHyphens/>
              <w:jc w:val="center"/>
              <w:rPr>
                <w:bCs/>
              </w:rPr>
            </w:pPr>
            <w:r w:rsidRPr="00B74520">
              <w:rPr>
                <w:bCs/>
              </w:rPr>
              <w:t>%</w:t>
            </w:r>
          </w:p>
        </w:tc>
        <w:tc>
          <w:tcPr>
            <w:tcW w:w="2573" w:type="dxa"/>
          </w:tcPr>
          <w:p w:rsidR="00FA4781" w:rsidRPr="001D4CD1" w:rsidRDefault="00FA4781" w:rsidP="007C219A">
            <w:pPr>
              <w:suppressAutoHyphens/>
              <w:jc w:val="center"/>
            </w:pPr>
            <w:r>
              <w:t>100</w:t>
            </w:r>
          </w:p>
        </w:tc>
        <w:tc>
          <w:tcPr>
            <w:tcW w:w="2573" w:type="dxa"/>
          </w:tcPr>
          <w:p w:rsidR="00FA4781" w:rsidRPr="001D4CD1" w:rsidRDefault="00FA4781" w:rsidP="007C219A">
            <w:pPr>
              <w:suppressAutoHyphens/>
              <w:jc w:val="center"/>
            </w:pPr>
            <w:r>
              <w:t>100</w:t>
            </w:r>
          </w:p>
        </w:tc>
        <w:tc>
          <w:tcPr>
            <w:tcW w:w="2795" w:type="dxa"/>
          </w:tcPr>
          <w:p w:rsidR="00FA4781" w:rsidRPr="001D4CD1" w:rsidRDefault="00FA4781" w:rsidP="007C219A">
            <w:pPr>
              <w:suppressAutoHyphens/>
              <w:jc w:val="center"/>
            </w:pPr>
            <w:r>
              <w:t>100</w:t>
            </w:r>
          </w:p>
        </w:tc>
      </w:tr>
      <w:tr w:rsidR="00FA4781" w:rsidRPr="00B74520" w:rsidTr="007C219A">
        <w:tc>
          <w:tcPr>
            <w:tcW w:w="663" w:type="dxa"/>
          </w:tcPr>
          <w:p w:rsidR="00FA4781" w:rsidRPr="00B74520" w:rsidRDefault="00FA4781" w:rsidP="007C219A">
            <w:pPr>
              <w:suppressAutoHyphens/>
              <w:jc w:val="center"/>
            </w:pPr>
            <w:r w:rsidRPr="00B74520">
              <w:t>2</w:t>
            </w:r>
          </w:p>
        </w:tc>
        <w:tc>
          <w:tcPr>
            <w:tcW w:w="3765" w:type="dxa"/>
          </w:tcPr>
          <w:p w:rsidR="00FA4781" w:rsidRPr="00B74520" w:rsidRDefault="00FA4781" w:rsidP="007C219A">
            <w:pPr>
              <w:suppressAutoHyphens/>
              <w:jc w:val="both"/>
              <w:rPr>
                <w:spacing w:val="6"/>
              </w:rPr>
            </w:pPr>
            <w:r w:rsidRPr="00B74520">
              <w:t xml:space="preserve">Увеличение количества участников </w:t>
            </w:r>
            <w:r>
              <w:t>культурно-массовых мероприятий</w:t>
            </w:r>
            <w:r w:rsidRPr="00B74520">
              <w:t xml:space="preserve"> по сравнению с </w:t>
            </w:r>
            <w:r w:rsidR="00EA2AC1">
              <w:t>20</w:t>
            </w:r>
            <w:r w:rsidR="00CD502D">
              <w:t>19</w:t>
            </w:r>
            <w:r w:rsidRPr="00B74520">
              <w:t xml:space="preserve"> годом;</w:t>
            </w:r>
          </w:p>
        </w:tc>
        <w:tc>
          <w:tcPr>
            <w:tcW w:w="2340" w:type="dxa"/>
          </w:tcPr>
          <w:p w:rsidR="00FA4781" w:rsidRPr="00B74520" w:rsidRDefault="00FA4781" w:rsidP="007C219A">
            <w:pPr>
              <w:suppressAutoHyphens/>
              <w:jc w:val="center"/>
              <w:rPr>
                <w:bCs/>
              </w:rPr>
            </w:pPr>
            <w:r w:rsidRPr="00B74520">
              <w:rPr>
                <w:bCs/>
              </w:rPr>
              <w:t>%</w:t>
            </w:r>
          </w:p>
        </w:tc>
        <w:tc>
          <w:tcPr>
            <w:tcW w:w="2573" w:type="dxa"/>
          </w:tcPr>
          <w:p w:rsidR="00FA4781" w:rsidRPr="00C915DF" w:rsidRDefault="00EA2AC1" w:rsidP="007C219A">
            <w:pPr>
              <w:suppressAutoHyphens/>
              <w:jc w:val="center"/>
            </w:pPr>
            <w:r w:rsidRPr="00C915DF">
              <w:t>1</w:t>
            </w:r>
            <w:r w:rsidR="00C915DF" w:rsidRPr="00C915DF">
              <w:t>29</w:t>
            </w:r>
          </w:p>
        </w:tc>
        <w:tc>
          <w:tcPr>
            <w:tcW w:w="2573" w:type="dxa"/>
          </w:tcPr>
          <w:p w:rsidR="00FA4781" w:rsidRPr="00C915DF" w:rsidRDefault="00EA2AC1" w:rsidP="007C219A">
            <w:pPr>
              <w:jc w:val="center"/>
            </w:pPr>
            <w:r w:rsidRPr="00C915DF">
              <w:t>1</w:t>
            </w:r>
            <w:r w:rsidR="00C915DF" w:rsidRPr="00C915DF">
              <w:t>36</w:t>
            </w:r>
          </w:p>
        </w:tc>
        <w:tc>
          <w:tcPr>
            <w:tcW w:w="2795" w:type="dxa"/>
          </w:tcPr>
          <w:p w:rsidR="00FA4781" w:rsidRPr="00C915DF" w:rsidRDefault="00EA2AC1" w:rsidP="007C219A">
            <w:pPr>
              <w:jc w:val="center"/>
            </w:pPr>
            <w:r w:rsidRPr="00C915DF">
              <w:t>1</w:t>
            </w:r>
            <w:r w:rsidR="00C915DF" w:rsidRPr="00C915DF">
              <w:t>43</w:t>
            </w:r>
          </w:p>
        </w:tc>
      </w:tr>
      <w:tr w:rsidR="00FA4781" w:rsidRPr="00B74520" w:rsidTr="007C219A">
        <w:tc>
          <w:tcPr>
            <w:tcW w:w="663" w:type="dxa"/>
          </w:tcPr>
          <w:p w:rsidR="00FA4781" w:rsidRPr="00B74520" w:rsidRDefault="00FA4781" w:rsidP="007C219A">
            <w:pPr>
              <w:suppressAutoHyphens/>
              <w:jc w:val="center"/>
            </w:pPr>
            <w:r w:rsidRPr="00B74520">
              <w:t>3</w:t>
            </w:r>
          </w:p>
        </w:tc>
        <w:tc>
          <w:tcPr>
            <w:tcW w:w="3765" w:type="dxa"/>
          </w:tcPr>
          <w:p w:rsidR="00FA4781" w:rsidRPr="00B74520" w:rsidRDefault="00FA4781" w:rsidP="007C219A">
            <w:pPr>
              <w:widowControl w:val="0"/>
              <w:autoSpaceDE w:val="0"/>
              <w:autoSpaceDN w:val="0"/>
              <w:adjustRightInd w:val="0"/>
              <w:jc w:val="both"/>
            </w:pPr>
            <w:r w:rsidRPr="00B74520">
              <w:t xml:space="preserve">          Увеличение количества посещений библиотек</w:t>
            </w:r>
            <w:r w:rsidR="00EA2AC1" w:rsidRPr="00B74520">
              <w:t xml:space="preserve"> по сравнению с </w:t>
            </w:r>
            <w:r w:rsidR="00EA2AC1">
              <w:t>20</w:t>
            </w:r>
            <w:r w:rsidR="00CD502D">
              <w:t>19</w:t>
            </w:r>
            <w:r w:rsidR="00EA2AC1" w:rsidRPr="00B74520">
              <w:t xml:space="preserve"> годом</w:t>
            </w:r>
          </w:p>
        </w:tc>
        <w:tc>
          <w:tcPr>
            <w:tcW w:w="2340" w:type="dxa"/>
          </w:tcPr>
          <w:p w:rsidR="00FA4781" w:rsidRPr="00B74520" w:rsidRDefault="00FA4781" w:rsidP="007C219A">
            <w:pPr>
              <w:suppressAutoHyphens/>
              <w:jc w:val="center"/>
              <w:rPr>
                <w:bCs/>
              </w:rPr>
            </w:pPr>
            <w:r w:rsidRPr="00B74520">
              <w:rPr>
                <w:bCs/>
              </w:rPr>
              <w:t>%</w:t>
            </w:r>
          </w:p>
        </w:tc>
        <w:tc>
          <w:tcPr>
            <w:tcW w:w="2573" w:type="dxa"/>
          </w:tcPr>
          <w:p w:rsidR="00FA4781" w:rsidRDefault="00EA2AC1" w:rsidP="007C219A">
            <w:pPr>
              <w:jc w:val="center"/>
            </w:pPr>
            <w:r>
              <w:t>1</w:t>
            </w:r>
            <w:r w:rsidR="00CD502D">
              <w:t>10</w:t>
            </w:r>
          </w:p>
        </w:tc>
        <w:tc>
          <w:tcPr>
            <w:tcW w:w="2573" w:type="dxa"/>
          </w:tcPr>
          <w:p w:rsidR="00FA4781" w:rsidRDefault="00EA2AC1" w:rsidP="007C219A">
            <w:pPr>
              <w:jc w:val="center"/>
            </w:pPr>
            <w:r>
              <w:t>1</w:t>
            </w:r>
            <w:r w:rsidR="00CD502D">
              <w:t>15</w:t>
            </w:r>
          </w:p>
        </w:tc>
        <w:tc>
          <w:tcPr>
            <w:tcW w:w="2795" w:type="dxa"/>
          </w:tcPr>
          <w:p w:rsidR="00FA4781" w:rsidRDefault="00EA2AC1" w:rsidP="007C219A">
            <w:pPr>
              <w:jc w:val="center"/>
            </w:pPr>
            <w:r>
              <w:t>1</w:t>
            </w:r>
            <w:r w:rsidR="00CD502D">
              <w:t>20</w:t>
            </w:r>
          </w:p>
        </w:tc>
      </w:tr>
    </w:tbl>
    <w:p w:rsidR="00FA4781" w:rsidRDefault="00FA4781" w:rsidP="00FA4781">
      <w:pPr>
        <w:suppressAutoHyphens/>
        <w:jc w:val="right"/>
      </w:pPr>
    </w:p>
    <w:p w:rsidR="00FA4781" w:rsidRDefault="00FA4781" w:rsidP="00FA4781">
      <w:pPr>
        <w:suppressAutoHyphens/>
        <w:jc w:val="right"/>
      </w:pPr>
    </w:p>
    <w:p w:rsidR="00FA4781" w:rsidRDefault="00FA4781" w:rsidP="00FA4781">
      <w:pPr>
        <w:suppressAutoHyphens/>
        <w:jc w:val="right"/>
      </w:pPr>
    </w:p>
    <w:p w:rsidR="00FA4781" w:rsidRDefault="00FA4781" w:rsidP="00FA4781">
      <w:pPr>
        <w:suppressAutoHyphens/>
        <w:jc w:val="right"/>
      </w:pPr>
    </w:p>
    <w:p w:rsidR="00FA4781" w:rsidRDefault="00FA4781" w:rsidP="00FA4781">
      <w:pPr>
        <w:suppressAutoHyphens/>
        <w:jc w:val="right"/>
      </w:pPr>
    </w:p>
    <w:p w:rsidR="00FA4781" w:rsidRDefault="00FA4781" w:rsidP="00FA4781">
      <w:pPr>
        <w:suppressAutoHyphens/>
        <w:jc w:val="right"/>
      </w:pPr>
    </w:p>
    <w:p w:rsidR="00FA4781" w:rsidRDefault="00FA4781" w:rsidP="00FA4781">
      <w:pPr>
        <w:suppressAutoHyphens/>
        <w:jc w:val="right"/>
      </w:pPr>
    </w:p>
    <w:p w:rsidR="00FA4781" w:rsidRDefault="00FA4781" w:rsidP="00FA4781">
      <w:pPr>
        <w:suppressAutoHyphens/>
        <w:jc w:val="right"/>
      </w:pPr>
    </w:p>
    <w:p w:rsidR="00307166" w:rsidRDefault="00307166" w:rsidP="00FA4781">
      <w:pPr>
        <w:suppressAutoHyphens/>
        <w:jc w:val="right"/>
      </w:pPr>
    </w:p>
    <w:p w:rsidR="00307166" w:rsidRDefault="00307166" w:rsidP="00FA4781">
      <w:pPr>
        <w:suppressAutoHyphens/>
        <w:jc w:val="right"/>
      </w:pPr>
    </w:p>
    <w:p w:rsidR="00FA4781" w:rsidRDefault="00FA4781" w:rsidP="00FA4781">
      <w:pPr>
        <w:suppressAutoHyphens/>
        <w:jc w:val="right"/>
      </w:pPr>
    </w:p>
    <w:p w:rsidR="00FA4781" w:rsidRDefault="00FA4781" w:rsidP="00FA4781">
      <w:pPr>
        <w:suppressAutoHyphens/>
        <w:jc w:val="right"/>
        <w:rPr>
          <w:sz w:val="18"/>
          <w:szCs w:val="18"/>
        </w:rPr>
      </w:pPr>
    </w:p>
    <w:p w:rsidR="00FA4781" w:rsidRDefault="00FA4781" w:rsidP="00FA4781">
      <w:pPr>
        <w:suppressAutoHyphens/>
        <w:jc w:val="right"/>
        <w:rPr>
          <w:sz w:val="18"/>
          <w:szCs w:val="18"/>
        </w:rPr>
      </w:pPr>
    </w:p>
    <w:p w:rsidR="00FA4781" w:rsidRDefault="00FA4781" w:rsidP="00FA4781">
      <w:pPr>
        <w:suppressAutoHyphens/>
        <w:jc w:val="right"/>
        <w:rPr>
          <w:sz w:val="18"/>
          <w:szCs w:val="18"/>
        </w:rPr>
      </w:pPr>
    </w:p>
    <w:p w:rsidR="00FA4781" w:rsidRPr="00DA0F7D" w:rsidRDefault="00FA4781" w:rsidP="00FA4781">
      <w:pPr>
        <w:jc w:val="right"/>
      </w:pPr>
      <w:r w:rsidRPr="00DA0F7D">
        <w:t xml:space="preserve">Приложение № </w:t>
      </w:r>
      <w:r w:rsidR="00BB514B">
        <w:t>2</w:t>
      </w:r>
    </w:p>
    <w:p w:rsidR="00904EBA" w:rsidRPr="00732E6D" w:rsidRDefault="00904EBA" w:rsidP="00904EBA">
      <w:pPr>
        <w:suppressAutoHyphens/>
        <w:jc w:val="right"/>
        <w:rPr>
          <w:sz w:val="18"/>
          <w:szCs w:val="18"/>
        </w:rPr>
      </w:pPr>
      <w:r w:rsidRPr="00732E6D">
        <w:rPr>
          <w:sz w:val="18"/>
          <w:szCs w:val="18"/>
        </w:rPr>
        <w:t xml:space="preserve">к муниципальной программе </w:t>
      </w:r>
    </w:p>
    <w:p w:rsidR="00904EBA" w:rsidRPr="00732E6D" w:rsidRDefault="00904EBA" w:rsidP="00904EBA">
      <w:pPr>
        <w:jc w:val="right"/>
        <w:rPr>
          <w:sz w:val="18"/>
          <w:szCs w:val="18"/>
        </w:rPr>
      </w:pPr>
      <w:r w:rsidRPr="00732E6D">
        <w:rPr>
          <w:sz w:val="18"/>
          <w:szCs w:val="18"/>
        </w:rPr>
        <w:t xml:space="preserve"> «Развитие культуры</w:t>
      </w:r>
      <w:r>
        <w:rPr>
          <w:sz w:val="18"/>
          <w:szCs w:val="18"/>
        </w:rPr>
        <w:t xml:space="preserve"> в Янегском</w:t>
      </w:r>
    </w:p>
    <w:p w:rsidR="00A61FB4" w:rsidRDefault="00904EBA" w:rsidP="00C915DF">
      <w:pPr>
        <w:jc w:val="right"/>
        <w:rPr>
          <w:sz w:val="18"/>
          <w:szCs w:val="18"/>
        </w:rPr>
      </w:pPr>
      <w:r w:rsidRPr="00732E6D">
        <w:rPr>
          <w:sz w:val="18"/>
          <w:szCs w:val="18"/>
        </w:rPr>
        <w:t xml:space="preserve"> сельско</w:t>
      </w:r>
      <w:r>
        <w:rPr>
          <w:sz w:val="18"/>
          <w:szCs w:val="18"/>
        </w:rPr>
        <w:t>м</w:t>
      </w:r>
      <w:r w:rsidRPr="00732E6D">
        <w:rPr>
          <w:sz w:val="18"/>
          <w:szCs w:val="18"/>
        </w:rPr>
        <w:t xml:space="preserve"> поселени</w:t>
      </w:r>
      <w:r>
        <w:rPr>
          <w:sz w:val="18"/>
          <w:szCs w:val="18"/>
        </w:rPr>
        <w:t>и</w:t>
      </w:r>
    </w:p>
    <w:p w:rsidR="00C915DF" w:rsidRDefault="00C915DF" w:rsidP="00C915DF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Лодейнопольского муниципального района </w:t>
      </w:r>
    </w:p>
    <w:p w:rsidR="00904EBA" w:rsidRPr="00732E6D" w:rsidRDefault="00C915DF" w:rsidP="00C915DF">
      <w:pPr>
        <w:jc w:val="right"/>
        <w:rPr>
          <w:sz w:val="18"/>
          <w:szCs w:val="18"/>
        </w:rPr>
      </w:pPr>
      <w:r>
        <w:rPr>
          <w:sz w:val="18"/>
          <w:szCs w:val="18"/>
        </w:rPr>
        <w:t>Ленинградской области</w:t>
      </w:r>
      <w:r w:rsidR="00904EBA" w:rsidRPr="00732E6D">
        <w:rPr>
          <w:sz w:val="18"/>
          <w:szCs w:val="18"/>
        </w:rPr>
        <w:t>»</w:t>
      </w:r>
    </w:p>
    <w:p w:rsidR="00904EBA" w:rsidRPr="00732E6D" w:rsidRDefault="00904EBA" w:rsidP="00904EBA">
      <w:pPr>
        <w:suppressAutoHyphens/>
        <w:jc w:val="right"/>
        <w:rPr>
          <w:sz w:val="18"/>
          <w:szCs w:val="18"/>
        </w:rPr>
      </w:pPr>
      <w:r w:rsidRPr="00732E6D">
        <w:rPr>
          <w:sz w:val="18"/>
          <w:szCs w:val="18"/>
        </w:rPr>
        <w:t>утвержденной постановлением администрации</w:t>
      </w:r>
    </w:p>
    <w:p w:rsidR="00904EBA" w:rsidRPr="00732E6D" w:rsidRDefault="00904EBA" w:rsidP="00904EBA">
      <w:pPr>
        <w:jc w:val="right"/>
        <w:rPr>
          <w:sz w:val="18"/>
          <w:szCs w:val="18"/>
        </w:rPr>
      </w:pPr>
      <w:r>
        <w:rPr>
          <w:sz w:val="18"/>
          <w:szCs w:val="18"/>
        </w:rPr>
        <w:t>Янегского</w:t>
      </w:r>
      <w:r w:rsidRPr="00732E6D">
        <w:rPr>
          <w:sz w:val="18"/>
          <w:szCs w:val="18"/>
        </w:rPr>
        <w:t xml:space="preserve"> сельского поселения </w:t>
      </w:r>
    </w:p>
    <w:p w:rsidR="00904EBA" w:rsidRPr="00B74520" w:rsidRDefault="00904EBA" w:rsidP="00904EBA">
      <w:pPr>
        <w:jc w:val="right"/>
      </w:pPr>
      <w:r w:rsidRPr="00E55C51">
        <w:rPr>
          <w:sz w:val="18"/>
          <w:szCs w:val="18"/>
        </w:rPr>
        <w:t xml:space="preserve">от </w:t>
      </w:r>
      <w:r w:rsidR="00A673D7">
        <w:rPr>
          <w:sz w:val="18"/>
          <w:szCs w:val="18"/>
        </w:rPr>
        <w:t>13.01.</w:t>
      </w:r>
      <w:r w:rsidRPr="00A673D7">
        <w:rPr>
          <w:sz w:val="18"/>
          <w:szCs w:val="18"/>
        </w:rPr>
        <w:t>202</w:t>
      </w:r>
      <w:r w:rsidR="00A673D7" w:rsidRPr="00A673D7">
        <w:rPr>
          <w:sz w:val="18"/>
          <w:szCs w:val="18"/>
        </w:rPr>
        <w:t>3</w:t>
      </w:r>
      <w:r w:rsidRPr="00A673D7">
        <w:rPr>
          <w:sz w:val="18"/>
          <w:szCs w:val="18"/>
        </w:rPr>
        <w:t xml:space="preserve"> г. № </w:t>
      </w:r>
      <w:r w:rsidR="00A673D7">
        <w:rPr>
          <w:sz w:val="18"/>
          <w:szCs w:val="18"/>
        </w:rPr>
        <w:t>4</w:t>
      </w:r>
    </w:p>
    <w:p w:rsidR="00FA4781" w:rsidRPr="00DA0F7D" w:rsidRDefault="00FA4781" w:rsidP="00FA4781">
      <w:pPr>
        <w:jc w:val="center"/>
      </w:pPr>
      <w:r w:rsidRPr="00DA0F7D">
        <w:t>Сведения</w:t>
      </w:r>
    </w:p>
    <w:p w:rsidR="00FA4781" w:rsidRPr="00DA0F7D" w:rsidRDefault="00FA4781" w:rsidP="00FA4781">
      <w:pPr>
        <w:jc w:val="center"/>
      </w:pPr>
      <w:r w:rsidRPr="00DA0F7D">
        <w:t>о порядке сбора информации и методике расчета показателя</w:t>
      </w:r>
    </w:p>
    <w:p w:rsidR="00FA4781" w:rsidRPr="00DA0F7D" w:rsidRDefault="00FA4781" w:rsidP="00FA4781">
      <w:pPr>
        <w:jc w:val="center"/>
      </w:pPr>
      <w:r w:rsidRPr="00DA0F7D">
        <w:t>(индикатора) муниципальной программы</w:t>
      </w:r>
    </w:p>
    <w:p w:rsidR="00FA4781" w:rsidRPr="00DA0F7D" w:rsidRDefault="00FA4781" w:rsidP="00FA4781">
      <w:pPr>
        <w:ind w:firstLine="540"/>
        <w:jc w:val="both"/>
      </w:pPr>
    </w:p>
    <w:tbl>
      <w:tblPr>
        <w:tblW w:w="1559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7"/>
        <w:gridCol w:w="2107"/>
        <w:gridCol w:w="709"/>
        <w:gridCol w:w="2126"/>
        <w:gridCol w:w="1701"/>
        <w:gridCol w:w="1843"/>
        <w:gridCol w:w="1705"/>
        <w:gridCol w:w="1733"/>
        <w:gridCol w:w="1417"/>
        <w:gridCol w:w="1665"/>
      </w:tblGrid>
      <w:tr w:rsidR="00FA4781" w:rsidRPr="00DA0F7D" w:rsidTr="00F1797B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1" w:rsidRPr="00DA0F7D" w:rsidRDefault="00FA4781" w:rsidP="007C219A">
            <w:pPr>
              <w:jc w:val="center"/>
            </w:pPr>
            <w:r w:rsidRPr="00DA0F7D">
              <w:t>N п/п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1" w:rsidRPr="00DA0F7D" w:rsidRDefault="00FA4781" w:rsidP="007C219A">
            <w:pPr>
              <w:jc w:val="center"/>
            </w:pPr>
            <w:r w:rsidRPr="00DA0F7D"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1" w:rsidRPr="00DA0F7D" w:rsidRDefault="00FA4781" w:rsidP="007C219A">
            <w:pPr>
              <w:jc w:val="center"/>
            </w:pPr>
            <w:r w:rsidRPr="00DA0F7D">
              <w:t>Ед. изм.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1" w:rsidRPr="00DA0F7D" w:rsidRDefault="00FA4781" w:rsidP="007C219A">
            <w:pPr>
              <w:jc w:val="center"/>
            </w:pPr>
            <w:r w:rsidRPr="00DA0F7D">
              <w:t xml:space="preserve">Определение показателя </w:t>
            </w:r>
          </w:p>
          <w:p w:rsidR="00FA4781" w:rsidRPr="00DA0F7D" w:rsidRDefault="00952FCE" w:rsidP="007C219A">
            <w:pPr>
              <w:jc w:val="center"/>
            </w:pPr>
            <w:hyperlink w:anchor="Par699" w:tooltip="&lt;6&gt; Характеристика содержания показателя." w:history="1">
              <w:r w:rsidR="00FA4781" w:rsidRPr="00DA0F7D">
                <w:t>&lt;6&gt;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1" w:rsidRPr="00DA0F7D" w:rsidRDefault="00FA4781" w:rsidP="007C219A">
            <w:pPr>
              <w:jc w:val="center"/>
            </w:pPr>
            <w:r w:rsidRPr="00DA0F7D">
              <w:t xml:space="preserve">Временные характеристики </w:t>
            </w:r>
            <w:hyperlink w:anchor="Par700" w:tooltip="&lt;7&gt; Указываются периодичность сбора данных и вид временной характеристики (показатель на дату, показатель за период)." w:history="1">
              <w:r w:rsidRPr="00DA0F7D">
                <w:t>&lt;7&gt;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1" w:rsidRPr="00DA0F7D" w:rsidRDefault="00FA4781" w:rsidP="007C219A">
            <w:pPr>
              <w:jc w:val="center"/>
            </w:pPr>
            <w:r w:rsidRPr="00DA0F7D">
              <w:t xml:space="preserve">Алгоритм формирования (формула) показателя и методические пояснения </w:t>
            </w:r>
          </w:p>
          <w:p w:rsidR="00FA4781" w:rsidRPr="00DA0F7D" w:rsidRDefault="00952FCE" w:rsidP="007C219A">
            <w:pPr>
              <w:jc w:val="center"/>
            </w:pPr>
            <w:hyperlink w:anchor="Par701" w:tooltip="&lt;8&gt; Приводятся формула и краткий алгоритм расчета. При описании формулы или алгоритма необходимо использовать буквенные обозначения базовых показателей." w:history="1">
              <w:r w:rsidR="00FA4781" w:rsidRPr="00DA0F7D">
                <w:t>&lt;8&gt;</w:t>
              </w:r>
            </w:hyperlink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1" w:rsidRPr="00DA0F7D" w:rsidRDefault="00FA4781" w:rsidP="007C219A">
            <w:pPr>
              <w:jc w:val="center"/>
            </w:pPr>
            <w:r w:rsidRPr="00DA0F7D">
              <w:t>Базовые показатели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1" w:rsidRPr="00DA0F7D" w:rsidRDefault="00FA4781" w:rsidP="007C219A">
            <w:pPr>
              <w:jc w:val="center"/>
            </w:pPr>
            <w:r w:rsidRPr="00DA0F7D">
              <w:t xml:space="preserve">Метод сбора </w:t>
            </w:r>
          </w:p>
          <w:p w:rsidR="00FA4781" w:rsidRPr="00DA0F7D" w:rsidRDefault="00FA4781" w:rsidP="007C219A">
            <w:pPr>
              <w:jc w:val="center"/>
            </w:pPr>
            <w:r w:rsidRPr="00DA0F7D">
              <w:t>и индекс формы отчетности</w:t>
            </w:r>
          </w:p>
          <w:p w:rsidR="00FA4781" w:rsidRPr="00DA0F7D" w:rsidRDefault="00952FCE" w:rsidP="007C219A">
            <w:pPr>
              <w:jc w:val="center"/>
            </w:pPr>
            <w:hyperlink w:anchor="Par702" w:tooltip="&lt;9&gt; 1 - периодическая отчетность; 2 - перепись; 3 - единовременное обследование (учет); 4 - бухгалтерская отчетность; 5 - финансовая отчетность; 6 - социологический опрос; 7 - административная информация; 8 - прочие (указать)." w:history="1">
              <w:r w:rsidR="00FA4781" w:rsidRPr="00DA0F7D">
                <w:t>&lt;9&gt;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1" w:rsidRPr="00DA0F7D" w:rsidRDefault="00FA4781" w:rsidP="007C219A">
            <w:pPr>
              <w:jc w:val="center"/>
            </w:pPr>
            <w:r w:rsidRPr="00DA0F7D">
              <w:t xml:space="preserve">Объект наблюдения </w:t>
            </w:r>
            <w:hyperlink w:anchor="Par703" w:tooltip="&lt;10&gt; Указать предприятия (организации) различных секторов экономики, группы населения, домашних хозяйств и др." w:history="1">
              <w:r w:rsidRPr="00DA0F7D">
                <w:t>&lt;10&gt;</w:t>
              </w:r>
            </w:hyperlink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1" w:rsidRPr="00DA0F7D" w:rsidRDefault="00FA4781" w:rsidP="007C219A">
            <w:pPr>
              <w:jc w:val="center"/>
            </w:pPr>
            <w:r w:rsidRPr="00DA0F7D">
              <w:t xml:space="preserve">Охват совокупности </w:t>
            </w:r>
            <w:hyperlink w:anchor="Par704" w:tooltip="&lt;11&gt; 1 - сплошное наблюдение; 2 - способ основного массива; 3 - выборочное наблюдение; 4 - монографическое наблюдение." w:history="1">
              <w:r w:rsidRPr="00DA0F7D">
                <w:t>&lt;11&gt;</w:t>
              </w:r>
            </w:hyperlink>
          </w:p>
        </w:tc>
      </w:tr>
      <w:tr w:rsidR="00FA4781" w:rsidRPr="00DA0F7D" w:rsidTr="00F1797B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1" w:rsidRPr="00DA0F7D" w:rsidRDefault="00FA4781" w:rsidP="007C219A">
            <w:pPr>
              <w:jc w:val="center"/>
            </w:pPr>
            <w:r w:rsidRPr="00DA0F7D"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1" w:rsidRPr="00DA0F7D" w:rsidRDefault="00FA4781" w:rsidP="007C219A">
            <w:pPr>
              <w:jc w:val="center"/>
            </w:pPr>
            <w:r w:rsidRPr="00DA0F7D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1" w:rsidRPr="00DA0F7D" w:rsidRDefault="00FA4781" w:rsidP="007C219A">
            <w:pPr>
              <w:jc w:val="center"/>
            </w:pPr>
            <w:r w:rsidRPr="00DA0F7D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1" w:rsidRPr="00DA0F7D" w:rsidRDefault="00FA4781" w:rsidP="007C219A">
            <w:pPr>
              <w:jc w:val="center"/>
            </w:pPr>
            <w:r w:rsidRPr="00DA0F7D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1" w:rsidRPr="00DA0F7D" w:rsidRDefault="00FA4781" w:rsidP="007C219A">
            <w:pPr>
              <w:jc w:val="center"/>
            </w:pPr>
            <w:r w:rsidRPr="00DA0F7D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1" w:rsidRPr="00DA0F7D" w:rsidRDefault="00FA4781" w:rsidP="007C219A">
            <w:pPr>
              <w:jc w:val="center"/>
            </w:pPr>
            <w:r w:rsidRPr="00DA0F7D">
              <w:t>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1" w:rsidRPr="00DA0F7D" w:rsidRDefault="00FA4781" w:rsidP="007C219A">
            <w:pPr>
              <w:jc w:val="center"/>
            </w:pPr>
            <w:r w:rsidRPr="00DA0F7D">
              <w:t>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1" w:rsidRPr="00DA0F7D" w:rsidRDefault="00FA4781" w:rsidP="007C219A">
            <w:pPr>
              <w:jc w:val="center"/>
            </w:pPr>
            <w:r w:rsidRPr="00DA0F7D"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1" w:rsidRPr="00DA0F7D" w:rsidRDefault="00FA4781" w:rsidP="007C219A">
            <w:pPr>
              <w:jc w:val="center"/>
            </w:pPr>
            <w:r w:rsidRPr="00DA0F7D">
              <w:t>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1" w:rsidRPr="00DA0F7D" w:rsidRDefault="00FA4781" w:rsidP="007C219A">
            <w:pPr>
              <w:jc w:val="center"/>
            </w:pPr>
            <w:r w:rsidRPr="00DA0F7D">
              <w:t>10</w:t>
            </w:r>
          </w:p>
        </w:tc>
      </w:tr>
      <w:tr w:rsidR="00F1797B" w:rsidRPr="00DA0F7D" w:rsidTr="00154D9C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center"/>
            </w:pPr>
            <w:r w:rsidRPr="00DA0F7D"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7B" w:rsidRPr="00DA0F7D" w:rsidRDefault="00F1797B" w:rsidP="00F1797B">
            <w:r w:rsidRPr="002C2546">
              <w:rPr>
                <w:color w:val="000000"/>
              </w:rPr>
              <w:t xml:space="preserve"> Доля мероприятий для детей до 14 лет включительно в общем числе культурно- досуговых мероприятий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7B" w:rsidRPr="00DA0F7D" w:rsidRDefault="00F1797B" w:rsidP="00F1797B">
            <w:pPr>
              <w:jc w:val="both"/>
            </w:pPr>
            <w:r w:rsidRPr="002C2546"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both"/>
            </w:pPr>
            <w:r w:rsidRPr="00785E7C">
              <w:t>Востребован</w:t>
            </w:r>
            <w:r>
              <w:t>н</w:t>
            </w:r>
            <w:r w:rsidRPr="00785E7C">
              <w:t>ость мероприятий у</w:t>
            </w:r>
            <w:r>
              <w:t xml:space="preserve">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both"/>
            </w:pPr>
            <w: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785E7C" w:rsidRDefault="00F1797B" w:rsidP="00F1797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5E7C">
              <w:rPr>
                <w:rFonts w:ascii="Times New Roman" w:hAnsi="Times New Roman" w:cs="Times New Roman"/>
                <w:sz w:val="22"/>
                <w:szCs w:val="22"/>
              </w:rPr>
              <w:t>периодическая</w:t>
            </w:r>
          </w:p>
          <w:p w:rsidR="00F1797B" w:rsidRPr="00DC5083" w:rsidRDefault="00F1797B" w:rsidP="00F1797B">
            <w:pPr>
              <w:jc w:val="both"/>
            </w:pPr>
            <w:r w:rsidRPr="00DC5083">
              <w:t>отчетность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7B" w:rsidRPr="00DA0F7D" w:rsidRDefault="00F1797B" w:rsidP="00F1797B">
            <w:pPr>
              <w:jc w:val="center"/>
            </w:pPr>
            <w:r>
              <w:t>2</w:t>
            </w:r>
            <w:r w:rsidR="00C915DF">
              <w:t>6,2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both"/>
            </w:pPr>
            <w:r>
              <w:t>Жители поселения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785E7C" w:rsidRDefault="00F1797B" w:rsidP="00F1797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785E7C">
              <w:rPr>
                <w:rFonts w:ascii="Times New Roman" w:hAnsi="Times New Roman" w:cs="Times New Roman"/>
                <w:sz w:val="22"/>
                <w:szCs w:val="22"/>
              </w:rPr>
              <w:t>плошное наблюдение</w:t>
            </w:r>
          </w:p>
        </w:tc>
      </w:tr>
      <w:tr w:rsidR="00F1797B" w:rsidRPr="00DA0F7D" w:rsidTr="00154D9C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both"/>
            </w:pPr>
            <w: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7B" w:rsidRPr="00DA0F7D" w:rsidRDefault="00F1797B" w:rsidP="00F1797B">
            <w:pPr>
              <w:jc w:val="both"/>
            </w:pPr>
            <w:r>
              <w:rPr>
                <w:color w:val="000000"/>
              </w:rPr>
              <w:t>К</w:t>
            </w:r>
            <w:r w:rsidRPr="002C2546">
              <w:rPr>
                <w:color w:val="000000"/>
              </w:rPr>
              <w:t>оличеств</w:t>
            </w:r>
            <w:r>
              <w:rPr>
                <w:color w:val="000000"/>
              </w:rPr>
              <w:t>о</w:t>
            </w:r>
            <w:r w:rsidRPr="002C2546">
              <w:rPr>
                <w:color w:val="000000"/>
              </w:rPr>
              <w:t xml:space="preserve">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7B" w:rsidRPr="00DA0F7D" w:rsidRDefault="00F1797B" w:rsidP="00F1797B">
            <w:pPr>
              <w:jc w:val="both"/>
            </w:pPr>
            <w:r w:rsidRPr="002C2546">
              <w:t xml:space="preserve">чел.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both"/>
            </w:pPr>
            <w:r w:rsidRPr="00785E7C">
              <w:t>Востребован</w:t>
            </w:r>
            <w:r>
              <w:t>н</w:t>
            </w:r>
            <w:r w:rsidRPr="00785E7C">
              <w:t>ость у</w:t>
            </w:r>
            <w:r>
              <w:t xml:space="preserve">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both"/>
            </w:pPr>
            <w: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785E7C" w:rsidRDefault="00F1797B" w:rsidP="00F1797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5E7C">
              <w:rPr>
                <w:rFonts w:ascii="Times New Roman" w:hAnsi="Times New Roman" w:cs="Times New Roman"/>
                <w:sz w:val="22"/>
                <w:szCs w:val="22"/>
              </w:rPr>
              <w:t>периодическая</w:t>
            </w:r>
          </w:p>
          <w:p w:rsidR="00F1797B" w:rsidRPr="00DA0F7D" w:rsidRDefault="00F1797B" w:rsidP="00F1797B">
            <w:pPr>
              <w:jc w:val="both"/>
            </w:pPr>
            <w:r w:rsidRPr="00785E7C">
              <w:t>отчетность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7B" w:rsidRPr="00DA0F7D" w:rsidRDefault="00F1797B" w:rsidP="00F1797B">
            <w:pPr>
              <w:jc w:val="center"/>
            </w:pPr>
            <w:r>
              <w:t>156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center"/>
            </w:pPr>
            <w:r>
              <w:t>Жители поселения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785E7C" w:rsidRDefault="00F1797B" w:rsidP="00F179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785E7C">
              <w:rPr>
                <w:rFonts w:ascii="Times New Roman" w:hAnsi="Times New Roman" w:cs="Times New Roman"/>
                <w:sz w:val="22"/>
                <w:szCs w:val="22"/>
              </w:rPr>
              <w:t>плошное наблюдение</w:t>
            </w:r>
          </w:p>
        </w:tc>
      </w:tr>
      <w:tr w:rsidR="00F1797B" w:rsidRPr="00DA0F7D" w:rsidTr="00154D9C">
        <w:trPr>
          <w:trHeight w:val="4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both"/>
            </w:pPr>
            <w: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7B" w:rsidRDefault="00F1797B" w:rsidP="00F1797B">
            <w:r>
              <w:rPr>
                <w:color w:val="000000"/>
              </w:rPr>
              <w:t>Количество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7B" w:rsidRPr="00DA0F7D" w:rsidRDefault="00F1797B" w:rsidP="00F1797B">
            <w:pPr>
              <w:jc w:val="both"/>
            </w:pPr>
            <w:r>
              <w:t>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both"/>
            </w:pPr>
            <w:r w:rsidRPr="00785E7C">
              <w:t>Востребова</w:t>
            </w:r>
            <w:r>
              <w:t>н</w:t>
            </w:r>
            <w:r w:rsidRPr="00785E7C">
              <w:t>ность у</w:t>
            </w:r>
            <w:r>
              <w:t xml:space="preserve">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both"/>
            </w:pPr>
            <w: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785E7C" w:rsidRDefault="00F1797B" w:rsidP="00F1797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5E7C">
              <w:rPr>
                <w:rFonts w:ascii="Times New Roman" w:hAnsi="Times New Roman" w:cs="Times New Roman"/>
                <w:sz w:val="22"/>
                <w:szCs w:val="22"/>
              </w:rPr>
              <w:t>периодическая</w:t>
            </w:r>
          </w:p>
          <w:p w:rsidR="00F1797B" w:rsidRPr="00DA0F7D" w:rsidRDefault="00F1797B" w:rsidP="00F1797B">
            <w:pPr>
              <w:jc w:val="both"/>
            </w:pPr>
            <w:r w:rsidRPr="00785E7C">
              <w:t>отчетность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7B" w:rsidRPr="00DA0F7D" w:rsidRDefault="00F1797B" w:rsidP="00F1797B">
            <w:pPr>
              <w:jc w:val="center"/>
            </w:pPr>
            <w:r>
              <w:t>18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center"/>
            </w:pPr>
            <w:r>
              <w:t>Жители поселения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785E7C" w:rsidRDefault="00F1797B" w:rsidP="00F179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785E7C">
              <w:rPr>
                <w:rFonts w:ascii="Times New Roman" w:hAnsi="Times New Roman" w:cs="Times New Roman"/>
                <w:sz w:val="22"/>
                <w:szCs w:val="22"/>
              </w:rPr>
              <w:t>плошное наблюдение</w:t>
            </w:r>
          </w:p>
        </w:tc>
      </w:tr>
      <w:tr w:rsidR="00F1797B" w:rsidRPr="00DA0F7D" w:rsidTr="00154D9C">
        <w:trPr>
          <w:trHeight w:val="43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both"/>
            </w:pPr>
            <w: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7B" w:rsidRDefault="00F1797B" w:rsidP="00F1797B">
            <w:r w:rsidRPr="002C2546">
              <w:rPr>
                <w:color w:val="000000"/>
              </w:rPr>
              <w:t>Количество посе</w:t>
            </w:r>
            <w:r>
              <w:rPr>
                <w:color w:val="000000"/>
              </w:rPr>
              <w:t>тителей</w:t>
            </w:r>
            <w:r w:rsidRPr="002C2546">
              <w:rPr>
                <w:color w:val="000000"/>
              </w:rPr>
              <w:t xml:space="preserve"> на массовых мероприятиях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7B" w:rsidRPr="00DA0F7D" w:rsidRDefault="00F1797B" w:rsidP="00F1797B">
            <w:pPr>
              <w:jc w:val="both"/>
            </w:pPr>
            <w:r>
              <w:rPr>
                <w:color w:val="000000"/>
              </w:rPr>
              <w:t>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both"/>
            </w:pPr>
            <w:r w:rsidRPr="00785E7C">
              <w:t>Востребован</w:t>
            </w:r>
            <w:r>
              <w:t>н</w:t>
            </w:r>
            <w:r w:rsidRPr="00785E7C">
              <w:t>ость мероприятий у</w:t>
            </w:r>
            <w:r>
              <w:t>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both"/>
            </w:pPr>
            <w: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785E7C" w:rsidRDefault="00F1797B" w:rsidP="00F1797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5E7C">
              <w:rPr>
                <w:rFonts w:ascii="Times New Roman" w:hAnsi="Times New Roman" w:cs="Times New Roman"/>
                <w:sz w:val="22"/>
                <w:szCs w:val="22"/>
              </w:rPr>
              <w:t>периодическая</w:t>
            </w:r>
          </w:p>
          <w:p w:rsidR="00F1797B" w:rsidRPr="00DA0F7D" w:rsidRDefault="00F1797B" w:rsidP="00F1797B">
            <w:pPr>
              <w:jc w:val="both"/>
            </w:pPr>
            <w:r w:rsidRPr="00785E7C">
              <w:t>отчетность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7B" w:rsidRPr="00DA0F7D" w:rsidRDefault="00F1797B" w:rsidP="00F1797B">
            <w:pPr>
              <w:jc w:val="center"/>
            </w:pPr>
            <w:r>
              <w:rPr>
                <w:color w:val="000000"/>
              </w:rPr>
              <w:t>4</w:t>
            </w:r>
            <w:r w:rsidR="00C915DF">
              <w:rPr>
                <w:color w:val="000000"/>
              </w:rPr>
              <w:t>664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center"/>
            </w:pPr>
            <w:r>
              <w:t>Жители поселения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785E7C" w:rsidRDefault="00F1797B" w:rsidP="00F179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785E7C">
              <w:rPr>
                <w:rFonts w:ascii="Times New Roman" w:hAnsi="Times New Roman" w:cs="Times New Roman"/>
                <w:sz w:val="22"/>
                <w:szCs w:val="22"/>
              </w:rPr>
              <w:t>плошное наблюдение</w:t>
            </w:r>
          </w:p>
        </w:tc>
      </w:tr>
      <w:tr w:rsidR="00F1797B" w:rsidRPr="00DA0F7D" w:rsidTr="00154D9C">
        <w:trPr>
          <w:trHeight w:val="33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both"/>
            </w:pPr>
            <w: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7B" w:rsidRDefault="00F1797B" w:rsidP="00F1797B">
            <w:r>
              <w:rPr>
                <w:color w:val="000000"/>
              </w:rPr>
              <w:t>Количество посетителей на платных мероприятиях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7B" w:rsidRPr="00DA0F7D" w:rsidRDefault="00F1797B" w:rsidP="00F1797B">
            <w:pPr>
              <w:jc w:val="both"/>
            </w:pPr>
            <w:r>
              <w:rPr>
                <w:color w:val="000000"/>
              </w:rPr>
              <w:t>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both"/>
            </w:pPr>
            <w:r w:rsidRPr="00785E7C">
              <w:t>Востребован</w:t>
            </w:r>
            <w:r>
              <w:t>н</w:t>
            </w:r>
            <w:r w:rsidRPr="00785E7C">
              <w:t>ость мероприятий у</w:t>
            </w:r>
            <w:r>
              <w:t xml:space="preserve">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both"/>
            </w:pPr>
            <w: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785E7C" w:rsidRDefault="00F1797B" w:rsidP="00F1797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5E7C">
              <w:rPr>
                <w:rFonts w:ascii="Times New Roman" w:hAnsi="Times New Roman" w:cs="Times New Roman"/>
                <w:sz w:val="22"/>
                <w:szCs w:val="22"/>
              </w:rPr>
              <w:t>периодическая</w:t>
            </w:r>
          </w:p>
          <w:p w:rsidR="00F1797B" w:rsidRPr="00DA0F7D" w:rsidRDefault="00F1797B" w:rsidP="00F1797B">
            <w:pPr>
              <w:jc w:val="both"/>
            </w:pPr>
            <w:r w:rsidRPr="00785E7C">
              <w:t>отчетность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7B" w:rsidRPr="00DA0F7D" w:rsidRDefault="00C915DF" w:rsidP="00F1797B">
            <w:pPr>
              <w:jc w:val="center"/>
            </w:pPr>
            <w:r>
              <w:rPr>
                <w:color w:val="000000"/>
              </w:rPr>
              <w:t>221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center"/>
            </w:pPr>
            <w:r>
              <w:t>Жители поселения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785E7C" w:rsidRDefault="00F1797B" w:rsidP="00F179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785E7C">
              <w:rPr>
                <w:rFonts w:ascii="Times New Roman" w:hAnsi="Times New Roman" w:cs="Times New Roman"/>
                <w:sz w:val="22"/>
                <w:szCs w:val="22"/>
              </w:rPr>
              <w:t>плошное наблюдение</w:t>
            </w:r>
          </w:p>
        </w:tc>
      </w:tr>
      <w:tr w:rsidR="00F1797B" w:rsidRPr="00DA0F7D" w:rsidTr="00154D9C">
        <w:trPr>
          <w:trHeight w:val="48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both"/>
            </w:pPr>
            <w: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7B" w:rsidRDefault="00F1797B" w:rsidP="00F1797B">
            <w:r w:rsidRPr="002C2546">
              <w:rPr>
                <w:color w:val="000000"/>
              </w:rPr>
              <w:t xml:space="preserve">Количество экземпляров библиотечного фонда библиотек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7B" w:rsidRPr="00DA0F7D" w:rsidRDefault="00F1797B" w:rsidP="00F1797B">
            <w:pPr>
              <w:jc w:val="both"/>
            </w:pPr>
            <w:r w:rsidRPr="002C2546">
              <w:rPr>
                <w:color w:val="000000"/>
              </w:rPr>
              <w:t>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both"/>
            </w:pPr>
            <w:r w:rsidRPr="00785E7C">
              <w:t xml:space="preserve">Целевой ориентир развития </w:t>
            </w:r>
            <w:r>
              <w:t xml:space="preserve">библиотечной </w:t>
            </w:r>
            <w:r w:rsidRPr="00785E7C">
              <w:t>сферы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both"/>
            </w:pPr>
            <w: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785E7C" w:rsidRDefault="00F1797B" w:rsidP="00F1797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5E7C">
              <w:rPr>
                <w:rFonts w:ascii="Times New Roman" w:hAnsi="Times New Roman" w:cs="Times New Roman"/>
                <w:sz w:val="22"/>
                <w:szCs w:val="22"/>
              </w:rPr>
              <w:t>периодическая</w:t>
            </w:r>
          </w:p>
          <w:p w:rsidR="00F1797B" w:rsidRPr="00DA0F7D" w:rsidRDefault="00F1797B" w:rsidP="00F1797B">
            <w:pPr>
              <w:jc w:val="both"/>
            </w:pPr>
            <w:r w:rsidRPr="00785E7C">
              <w:t>отчетность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7B" w:rsidRPr="00DA0F7D" w:rsidRDefault="00F1797B" w:rsidP="00F1797B">
            <w:pPr>
              <w:jc w:val="center"/>
            </w:pPr>
            <w:r>
              <w:rPr>
                <w:color w:val="000000"/>
              </w:rPr>
              <w:t>9</w:t>
            </w:r>
            <w:r w:rsidR="00C915DF">
              <w:rPr>
                <w:color w:val="000000"/>
              </w:rPr>
              <w:t>445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center"/>
            </w:pPr>
            <w:r>
              <w:t>Жители поселения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785E7C" w:rsidRDefault="00F1797B" w:rsidP="00F179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785E7C">
              <w:rPr>
                <w:rFonts w:ascii="Times New Roman" w:hAnsi="Times New Roman" w:cs="Times New Roman"/>
                <w:sz w:val="22"/>
                <w:szCs w:val="22"/>
              </w:rPr>
              <w:t>плошное наблюдение</w:t>
            </w:r>
          </w:p>
        </w:tc>
      </w:tr>
      <w:tr w:rsidR="00F1797B" w:rsidRPr="00DA0F7D" w:rsidTr="00154D9C">
        <w:trPr>
          <w:trHeight w:val="89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both"/>
            </w:pPr>
            <w:r>
              <w:t>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7B" w:rsidRDefault="00F1797B" w:rsidP="00F1797B">
            <w:r w:rsidRPr="002C2546">
              <w:rPr>
                <w:color w:val="000000"/>
              </w:rPr>
              <w:t xml:space="preserve"> Количество выданных экземпляров библиотечного фонда пользователям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7B" w:rsidRPr="00DA0F7D" w:rsidRDefault="00F1797B" w:rsidP="00F1797B">
            <w:pPr>
              <w:jc w:val="both"/>
            </w:pPr>
            <w:r w:rsidRPr="002C2546">
              <w:rPr>
                <w:color w:val="000000"/>
              </w:rPr>
              <w:t>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both"/>
            </w:pPr>
            <w:r>
              <w:t>Востребованность библиотечных услуг у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both"/>
            </w:pPr>
            <w: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785E7C" w:rsidRDefault="00F1797B" w:rsidP="00F1797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5E7C">
              <w:rPr>
                <w:rFonts w:ascii="Times New Roman" w:hAnsi="Times New Roman" w:cs="Times New Roman"/>
                <w:sz w:val="22"/>
                <w:szCs w:val="22"/>
              </w:rPr>
              <w:t>периодическая</w:t>
            </w:r>
          </w:p>
          <w:p w:rsidR="00F1797B" w:rsidRPr="00DA0F7D" w:rsidRDefault="00F1797B" w:rsidP="00F1797B">
            <w:pPr>
              <w:jc w:val="both"/>
            </w:pPr>
            <w:r w:rsidRPr="00785E7C">
              <w:t>отчетность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7B" w:rsidRPr="00DA0F7D" w:rsidRDefault="00F1797B" w:rsidP="00F1797B">
            <w:pPr>
              <w:jc w:val="center"/>
            </w:pPr>
            <w:r>
              <w:rPr>
                <w:color w:val="000000"/>
              </w:rPr>
              <w:t>6</w:t>
            </w:r>
            <w:r w:rsidR="00C915DF">
              <w:rPr>
                <w:color w:val="000000"/>
              </w:rPr>
              <w:t>625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center"/>
            </w:pPr>
            <w:r>
              <w:t>Жители поселения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785E7C" w:rsidRDefault="00F1797B" w:rsidP="00F179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785E7C">
              <w:rPr>
                <w:rFonts w:ascii="Times New Roman" w:hAnsi="Times New Roman" w:cs="Times New Roman"/>
                <w:sz w:val="22"/>
                <w:szCs w:val="22"/>
              </w:rPr>
              <w:t>плошное наблюдение</w:t>
            </w:r>
          </w:p>
        </w:tc>
      </w:tr>
      <w:tr w:rsidR="00F1797B" w:rsidRPr="00DA0F7D" w:rsidTr="00154D9C">
        <w:trPr>
          <w:trHeight w:val="24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both"/>
            </w:pPr>
            <w:r>
              <w:t>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7B" w:rsidRDefault="00F1797B" w:rsidP="00F1797B">
            <w:r w:rsidRPr="002C2546">
              <w:rPr>
                <w:color w:val="000000"/>
              </w:rPr>
              <w:t xml:space="preserve"> Количество выполненных справок (консультаций) пользователям </w:t>
            </w:r>
            <w:r>
              <w:rPr>
                <w:color w:val="000000"/>
              </w:rPr>
              <w:t>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7B" w:rsidRPr="00DA0F7D" w:rsidRDefault="00F1797B" w:rsidP="00F1797B">
            <w:pPr>
              <w:jc w:val="both"/>
            </w:pPr>
            <w:r w:rsidRPr="002C2546">
              <w:rPr>
                <w:color w:val="000000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both"/>
            </w:pPr>
            <w:r>
              <w:t>Востребованность библиотечных услуг у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both"/>
            </w:pPr>
            <w: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785E7C" w:rsidRDefault="00F1797B" w:rsidP="00F1797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5E7C">
              <w:rPr>
                <w:rFonts w:ascii="Times New Roman" w:hAnsi="Times New Roman" w:cs="Times New Roman"/>
                <w:sz w:val="22"/>
                <w:szCs w:val="22"/>
              </w:rPr>
              <w:t>периодическая</w:t>
            </w:r>
          </w:p>
          <w:p w:rsidR="00F1797B" w:rsidRPr="00DA0F7D" w:rsidRDefault="00F1797B" w:rsidP="00F1797B">
            <w:pPr>
              <w:jc w:val="both"/>
            </w:pPr>
            <w:r w:rsidRPr="00785E7C">
              <w:t>отчетность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7B" w:rsidRPr="00DA0F7D" w:rsidRDefault="00C915DF" w:rsidP="00F1797B">
            <w:pPr>
              <w:jc w:val="center"/>
            </w:pPr>
            <w:r>
              <w:rPr>
                <w:color w:val="000000"/>
              </w:rPr>
              <w:t>87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center"/>
            </w:pPr>
            <w:r>
              <w:t>Жители поселения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785E7C" w:rsidRDefault="00F1797B" w:rsidP="00F179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785E7C">
              <w:rPr>
                <w:rFonts w:ascii="Times New Roman" w:hAnsi="Times New Roman" w:cs="Times New Roman"/>
                <w:sz w:val="22"/>
                <w:szCs w:val="22"/>
              </w:rPr>
              <w:t>плошное наблюдение</w:t>
            </w:r>
          </w:p>
        </w:tc>
      </w:tr>
      <w:tr w:rsidR="00F1797B" w:rsidRPr="00DA0F7D" w:rsidTr="00154D9C">
        <w:trPr>
          <w:trHeight w:val="31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both"/>
            </w:pPr>
            <w:r>
              <w:t>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7B" w:rsidRDefault="00F1797B" w:rsidP="00F1797B">
            <w:r>
              <w:rPr>
                <w:color w:val="000000"/>
              </w:rPr>
              <w:t>Количество зарегистрированных читателей в библиотеках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7B" w:rsidRPr="00DA0F7D" w:rsidRDefault="00F1797B" w:rsidP="00F1797B">
            <w:pPr>
              <w:jc w:val="both"/>
            </w:pPr>
            <w:r>
              <w:rPr>
                <w:color w:val="000000"/>
              </w:rPr>
              <w:t>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both"/>
            </w:pPr>
            <w:r>
              <w:t>Востребованность библиотечных услуг у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both"/>
            </w:pPr>
            <w: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785E7C" w:rsidRDefault="00F1797B" w:rsidP="00F1797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5E7C">
              <w:rPr>
                <w:rFonts w:ascii="Times New Roman" w:hAnsi="Times New Roman" w:cs="Times New Roman"/>
                <w:sz w:val="22"/>
                <w:szCs w:val="22"/>
              </w:rPr>
              <w:t>периодическая</w:t>
            </w:r>
          </w:p>
          <w:p w:rsidR="00F1797B" w:rsidRPr="00DA0F7D" w:rsidRDefault="00F1797B" w:rsidP="00F1797B">
            <w:pPr>
              <w:jc w:val="both"/>
            </w:pPr>
            <w:r w:rsidRPr="00785E7C">
              <w:t>отчетность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7B" w:rsidRPr="00DA0F7D" w:rsidRDefault="00F1797B" w:rsidP="00F1797B">
            <w:pPr>
              <w:jc w:val="center"/>
            </w:pPr>
            <w:r>
              <w:rPr>
                <w:color w:val="000000"/>
              </w:rPr>
              <w:t>3</w:t>
            </w:r>
            <w:r w:rsidR="00C915DF">
              <w:rPr>
                <w:color w:val="000000"/>
              </w:rPr>
              <w:t>86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DA0F7D" w:rsidRDefault="00F1797B" w:rsidP="00F1797B">
            <w:pPr>
              <w:jc w:val="center"/>
            </w:pPr>
            <w:r>
              <w:t>Жители поселения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7B" w:rsidRPr="00785E7C" w:rsidRDefault="00F1797B" w:rsidP="00F179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785E7C">
              <w:rPr>
                <w:rFonts w:ascii="Times New Roman" w:hAnsi="Times New Roman" w:cs="Times New Roman"/>
                <w:sz w:val="22"/>
                <w:szCs w:val="22"/>
              </w:rPr>
              <w:t>плошное наблюдение</w:t>
            </w:r>
          </w:p>
        </w:tc>
      </w:tr>
    </w:tbl>
    <w:p w:rsidR="00FA4781" w:rsidRDefault="00FA4781" w:rsidP="00FA4781">
      <w:pPr>
        <w:suppressAutoHyphens/>
        <w:jc w:val="right"/>
        <w:rPr>
          <w:sz w:val="18"/>
          <w:szCs w:val="18"/>
        </w:rPr>
      </w:pPr>
    </w:p>
    <w:p w:rsidR="00FA4781" w:rsidRDefault="00FA4781" w:rsidP="00FA4781">
      <w:pPr>
        <w:suppressAutoHyphens/>
        <w:jc w:val="right"/>
        <w:rPr>
          <w:sz w:val="18"/>
          <w:szCs w:val="18"/>
        </w:rPr>
      </w:pPr>
    </w:p>
    <w:p w:rsidR="00FA4781" w:rsidRDefault="00FA4781" w:rsidP="00FA4781">
      <w:pPr>
        <w:suppressAutoHyphens/>
        <w:jc w:val="right"/>
        <w:rPr>
          <w:sz w:val="18"/>
          <w:szCs w:val="18"/>
        </w:rPr>
      </w:pPr>
    </w:p>
    <w:p w:rsidR="00FA4781" w:rsidRDefault="00FA4781" w:rsidP="00FA4781">
      <w:pPr>
        <w:suppressAutoHyphens/>
        <w:jc w:val="right"/>
        <w:rPr>
          <w:sz w:val="18"/>
          <w:szCs w:val="18"/>
        </w:rPr>
      </w:pPr>
    </w:p>
    <w:p w:rsidR="00307166" w:rsidRDefault="00307166" w:rsidP="00FA4781">
      <w:pPr>
        <w:suppressAutoHyphens/>
        <w:jc w:val="right"/>
        <w:rPr>
          <w:sz w:val="18"/>
          <w:szCs w:val="18"/>
        </w:rPr>
      </w:pPr>
    </w:p>
    <w:p w:rsidR="00307166" w:rsidRDefault="00307166" w:rsidP="00FA4781">
      <w:pPr>
        <w:suppressAutoHyphens/>
        <w:jc w:val="right"/>
        <w:rPr>
          <w:sz w:val="18"/>
          <w:szCs w:val="18"/>
        </w:rPr>
      </w:pPr>
    </w:p>
    <w:p w:rsidR="00307166" w:rsidRDefault="00307166" w:rsidP="00FA4781">
      <w:pPr>
        <w:suppressAutoHyphens/>
        <w:jc w:val="right"/>
        <w:rPr>
          <w:sz w:val="18"/>
          <w:szCs w:val="18"/>
        </w:rPr>
      </w:pPr>
    </w:p>
    <w:p w:rsidR="00307166" w:rsidRDefault="00307166" w:rsidP="00FA4781">
      <w:pPr>
        <w:suppressAutoHyphens/>
        <w:jc w:val="right"/>
        <w:rPr>
          <w:sz w:val="18"/>
          <w:szCs w:val="18"/>
        </w:rPr>
      </w:pPr>
    </w:p>
    <w:p w:rsidR="00307166" w:rsidRDefault="00307166" w:rsidP="00FA4781">
      <w:pPr>
        <w:suppressAutoHyphens/>
        <w:jc w:val="right"/>
        <w:rPr>
          <w:sz w:val="18"/>
          <w:szCs w:val="18"/>
        </w:rPr>
      </w:pPr>
    </w:p>
    <w:p w:rsidR="00FA4781" w:rsidRDefault="00FA4781" w:rsidP="00FA4781">
      <w:pPr>
        <w:suppressAutoHyphens/>
        <w:jc w:val="right"/>
        <w:rPr>
          <w:sz w:val="18"/>
          <w:szCs w:val="18"/>
        </w:rPr>
      </w:pPr>
    </w:p>
    <w:p w:rsidR="00FA4781" w:rsidRDefault="00FA4781" w:rsidP="00FA4781">
      <w:pPr>
        <w:suppressAutoHyphens/>
        <w:jc w:val="right"/>
        <w:rPr>
          <w:sz w:val="18"/>
          <w:szCs w:val="18"/>
        </w:rPr>
      </w:pPr>
    </w:p>
    <w:p w:rsidR="00FA4781" w:rsidRPr="00E35ACD" w:rsidRDefault="00FA4781" w:rsidP="00FA4781">
      <w:pPr>
        <w:suppressAutoHyphens/>
        <w:jc w:val="right"/>
      </w:pPr>
      <w:r w:rsidRPr="00E35ACD">
        <w:t>Приложение №</w:t>
      </w:r>
      <w:r w:rsidR="00BB514B" w:rsidRPr="00E35ACD">
        <w:t>3</w:t>
      </w:r>
    </w:p>
    <w:p w:rsidR="00F1797B" w:rsidRPr="00732E6D" w:rsidRDefault="00F1797B" w:rsidP="00F1797B">
      <w:pPr>
        <w:suppressAutoHyphens/>
        <w:jc w:val="right"/>
        <w:rPr>
          <w:sz w:val="18"/>
          <w:szCs w:val="18"/>
        </w:rPr>
      </w:pPr>
      <w:r w:rsidRPr="00732E6D">
        <w:rPr>
          <w:sz w:val="18"/>
          <w:szCs w:val="18"/>
        </w:rPr>
        <w:t xml:space="preserve">к муниципальной программе </w:t>
      </w:r>
    </w:p>
    <w:p w:rsidR="00F1797B" w:rsidRPr="00732E6D" w:rsidRDefault="00F1797B" w:rsidP="00F1797B">
      <w:pPr>
        <w:jc w:val="right"/>
        <w:rPr>
          <w:sz w:val="18"/>
          <w:szCs w:val="18"/>
        </w:rPr>
      </w:pPr>
      <w:r w:rsidRPr="00732E6D">
        <w:rPr>
          <w:sz w:val="18"/>
          <w:szCs w:val="18"/>
        </w:rPr>
        <w:t xml:space="preserve"> «Развитие культуры</w:t>
      </w:r>
      <w:r>
        <w:rPr>
          <w:sz w:val="18"/>
          <w:szCs w:val="18"/>
        </w:rPr>
        <w:t xml:space="preserve"> в Янегском</w:t>
      </w:r>
    </w:p>
    <w:p w:rsidR="00A61FB4" w:rsidRDefault="00F1797B" w:rsidP="00A61FB4">
      <w:pPr>
        <w:jc w:val="right"/>
        <w:rPr>
          <w:sz w:val="18"/>
          <w:szCs w:val="18"/>
        </w:rPr>
      </w:pPr>
      <w:r w:rsidRPr="00732E6D">
        <w:rPr>
          <w:sz w:val="18"/>
          <w:szCs w:val="18"/>
        </w:rPr>
        <w:t xml:space="preserve"> сельско</w:t>
      </w:r>
      <w:r>
        <w:rPr>
          <w:sz w:val="18"/>
          <w:szCs w:val="18"/>
        </w:rPr>
        <w:t>м</w:t>
      </w:r>
      <w:r w:rsidRPr="00732E6D">
        <w:rPr>
          <w:sz w:val="18"/>
          <w:szCs w:val="18"/>
        </w:rPr>
        <w:t xml:space="preserve"> поселени</w:t>
      </w:r>
      <w:r>
        <w:rPr>
          <w:sz w:val="18"/>
          <w:szCs w:val="18"/>
        </w:rPr>
        <w:t>и</w:t>
      </w:r>
    </w:p>
    <w:p w:rsidR="00A61FB4" w:rsidRDefault="00A61FB4" w:rsidP="00A61FB4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Лодейнопольского муниципального района </w:t>
      </w:r>
    </w:p>
    <w:p w:rsidR="00F1797B" w:rsidRPr="00732E6D" w:rsidRDefault="00A61FB4" w:rsidP="00A61FB4">
      <w:pPr>
        <w:jc w:val="right"/>
        <w:rPr>
          <w:sz w:val="18"/>
          <w:szCs w:val="18"/>
        </w:rPr>
      </w:pPr>
      <w:r>
        <w:rPr>
          <w:sz w:val="18"/>
          <w:szCs w:val="18"/>
        </w:rPr>
        <w:t>Ленинградской области</w:t>
      </w:r>
      <w:r w:rsidR="00F1797B" w:rsidRPr="00732E6D">
        <w:rPr>
          <w:sz w:val="18"/>
          <w:szCs w:val="18"/>
        </w:rPr>
        <w:t>»</w:t>
      </w:r>
    </w:p>
    <w:p w:rsidR="00F1797B" w:rsidRPr="00732E6D" w:rsidRDefault="00F1797B" w:rsidP="00F1797B">
      <w:pPr>
        <w:suppressAutoHyphens/>
        <w:jc w:val="right"/>
        <w:rPr>
          <w:sz w:val="18"/>
          <w:szCs w:val="18"/>
        </w:rPr>
      </w:pPr>
      <w:r w:rsidRPr="00732E6D">
        <w:rPr>
          <w:sz w:val="18"/>
          <w:szCs w:val="18"/>
        </w:rPr>
        <w:t>утвержденной постановлением администрации</w:t>
      </w:r>
    </w:p>
    <w:p w:rsidR="00F1797B" w:rsidRPr="00732E6D" w:rsidRDefault="00F1797B" w:rsidP="00F1797B">
      <w:pPr>
        <w:jc w:val="right"/>
        <w:rPr>
          <w:sz w:val="18"/>
          <w:szCs w:val="18"/>
        </w:rPr>
      </w:pPr>
      <w:r>
        <w:rPr>
          <w:sz w:val="18"/>
          <w:szCs w:val="18"/>
        </w:rPr>
        <w:t>Янегского</w:t>
      </w:r>
      <w:r w:rsidRPr="00732E6D">
        <w:rPr>
          <w:sz w:val="18"/>
          <w:szCs w:val="18"/>
        </w:rPr>
        <w:t xml:space="preserve"> сельского поселения </w:t>
      </w:r>
    </w:p>
    <w:p w:rsidR="00FA4781" w:rsidRPr="00F1797B" w:rsidRDefault="00F1797B" w:rsidP="00F1797B">
      <w:pPr>
        <w:jc w:val="right"/>
      </w:pPr>
      <w:r w:rsidRPr="00A673D7">
        <w:rPr>
          <w:sz w:val="18"/>
          <w:szCs w:val="18"/>
        </w:rPr>
        <w:t xml:space="preserve">от </w:t>
      </w:r>
      <w:r w:rsidR="00A673D7" w:rsidRPr="00A673D7">
        <w:rPr>
          <w:sz w:val="18"/>
          <w:szCs w:val="18"/>
        </w:rPr>
        <w:t>13.01</w:t>
      </w:r>
      <w:r w:rsidRPr="00A673D7">
        <w:rPr>
          <w:sz w:val="18"/>
          <w:szCs w:val="18"/>
        </w:rPr>
        <w:t>.202</w:t>
      </w:r>
      <w:r w:rsidR="00A673D7" w:rsidRPr="00A673D7">
        <w:rPr>
          <w:sz w:val="18"/>
          <w:szCs w:val="18"/>
        </w:rPr>
        <w:t>3</w:t>
      </w:r>
      <w:r w:rsidRPr="00A673D7">
        <w:rPr>
          <w:sz w:val="18"/>
          <w:szCs w:val="18"/>
        </w:rPr>
        <w:t xml:space="preserve"> г. № </w:t>
      </w:r>
      <w:r w:rsidR="00A673D7" w:rsidRPr="00A673D7">
        <w:rPr>
          <w:sz w:val="18"/>
          <w:szCs w:val="18"/>
        </w:rPr>
        <w:t>4</w:t>
      </w:r>
    </w:p>
    <w:p w:rsidR="00FA4781" w:rsidRPr="00B74520" w:rsidRDefault="00FA4781" w:rsidP="00F1797B">
      <w:pPr>
        <w:rPr>
          <w:b/>
        </w:rPr>
      </w:pPr>
    </w:p>
    <w:p w:rsidR="00FA4781" w:rsidRPr="00B74520" w:rsidRDefault="00FA4781" w:rsidP="00FA4781">
      <w:pPr>
        <w:jc w:val="center"/>
        <w:rPr>
          <w:b/>
        </w:rPr>
      </w:pPr>
      <w:r w:rsidRPr="00B74520">
        <w:rPr>
          <w:b/>
        </w:rPr>
        <w:t>План по реализации муниципальной программы</w:t>
      </w:r>
    </w:p>
    <w:p w:rsidR="00FA4781" w:rsidRDefault="00FA4781" w:rsidP="00FA4781">
      <w:pPr>
        <w:jc w:val="center"/>
        <w:rPr>
          <w:b/>
        </w:rPr>
      </w:pPr>
      <w:r w:rsidRPr="00B74520">
        <w:rPr>
          <w:b/>
        </w:rPr>
        <w:t xml:space="preserve">«Развитие культуры </w:t>
      </w:r>
      <w:r>
        <w:rPr>
          <w:b/>
        </w:rPr>
        <w:t xml:space="preserve">в </w:t>
      </w:r>
      <w:r w:rsidR="00F1797B">
        <w:rPr>
          <w:b/>
        </w:rPr>
        <w:t>Янегском</w:t>
      </w:r>
      <w:r>
        <w:rPr>
          <w:b/>
        </w:rPr>
        <w:t xml:space="preserve"> сельском поселении</w:t>
      </w:r>
      <w:r w:rsidR="00307166">
        <w:rPr>
          <w:b/>
        </w:rPr>
        <w:t xml:space="preserve"> Лодейнопольского </w:t>
      </w:r>
      <w:r w:rsidR="00937D93">
        <w:rPr>
          <w:b/>
        </w:rPr>
        <w:t xml:space="preserve">муниципального </w:t>
      </w:r>
      <w:r w:rsidR="00307166">
        <w:rPr>
          <w:b/>
        </w:rPr>
        <w:t xml:space="preserve">района </w:t>
      </w:r>
      <w:r w:rsidR="00937D93">
        <w:rPr>
          <w:b/>
        </w:rPr>
        <w:t>Л</w:t>
      </w:r>
      <w:r w:rsidR="00307166">
        <w:rPr>
          <w:b/>
        </w:rPr>
        <w:t>енинградской области</w:t>
      </w:r>
      <w:r w:rsidRPr="00B74520">
        <w:rPr>
          <w:b/>
        </w:rPr>
        <w:t>»</w:t>
      </w:r>
    </w:p>
    <w:p w:rsidR="00FA4781" w:rsidRPr="00B74520" w:rsidRDefault="00FA4781" w:rsidP="00F1797B">
      <w:pPr>
        <w:rPr>
          <w:b/>
        </w:rPr>
      </w:pPr>
    </w:p>
    <w:tbl>
      <w:tblPr>
        <w:tblW w:w="5000" w:type="pct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65"/>
        <w:gridCol w:w="2102"/>
        <w:gridCol w:w="1684"/>
        <w:gridCol w:w="1678"/>
        <w:gridCol w:w="1543"/>
        <w:gridCol w:w="1681"/>
        <w:gridCol w:w="1967"/>
      </w:tblGrid>
      <w:tr w:rsidR="00FA4781" w:rsidRPr="004256A6" w:rsidTr="007C219A">
        <w:trPr>
          <w:tblCellSpacing w:w="5" w:type="nil"/>
        </w:trPr>
        <w:tc>
          <w:tcPr>
            <w:tcW w:w="1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A8D" w:rsidRDefault="00FA4781" w:rsidP="007C219A">
            <w:pPr>
              <w:jc w:val="center"/>
              <w:rPr>
                <w:lang w:eastAsia="en-US"/>
              </w:rPr>
            </w:pPr>
            <w:r w:rsidRPr="00FD3340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  <w:r>
              <w:rPr>
                <w:b/>
                <w:bCs/>
                <w:color w:val="000000"/>
                <w:sz w:val="22"/>
                <w:szCs w:val="22"/>
              </w:rPr>
              <w:t>основного мероприятия</w:t>
            </w:r>
          </w:p>
          <w:p w:rsidR="00FA4781" w:rsidRPr="004256A6" w:rsidRDefault="00FA4781" w:rsidP="007C21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781" w:rsidRPr="004256A6" w:rsidRDefault="00FA4781" w:rsidP="007C219A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  <w:r>
              <w:rPr>
                <w:lang w:eastAsia="en-US"/>
              </w:rPr>
              <w:br/>
              <w:t xml:space="preserve">исполнитель </w:t>
            </w:r>
            <w:r w:rsidRPr="004256A6">
              <w:rPr>
                <w:lang w:eastAsia="en-US"/>
              </w:rPr>
              <w:br/>
              <w:t>соисполнитель,</w:t>
            </w:r>
            <w:r w:rsidRPr="004256A6">
              <w:rPr>
                <w:lang w:eastAsia="en-US"/>
              </w:rPr>
              <w:br/>
              <w:t>участник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781" w:rsidRPr="004256A6" w:rsidRDefault="00FA4781" w:rsidP="007C219A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Годы</w:t>
            </w:r>
            <w:r w:rsidRPr="004256A6">
              <w:rPr>
                <w:lang w:eastAsia="en-US"/>
              </w:rPr>
              <w:br/>
              <w:t>реализации</w:t>
            </w:r>
          </w:p>
        </w:tc>
        <w:tc>
          <w:tcPr>
            <w:tcW w:w="2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1" w:rsidRPr="004256A6" w:rsidRDefault="00FA4781" w:rsidP="007C219A">
            <w:pPr>
              <w:spacing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Планируемые объемы финансирования, тыс. руб.</w:t>
            </w:r>
          </w:p>
        </w:tc>
      </w:tr>
      <w:tr w:rsidR="00FA4781" w:rsidRPr="004256A6" w:rsidTr="007C219A">
        <w:trPr>
          <w:tblCellSpacing w:w="5" w:type="nil"/>
        </w:trPr>
        <w:tc>
          <w:tcPr>
            <w:tcW w:w="1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1" w:rsidRPr="004256A6" w:rsidRDefault="00FA4781" w:rsidP="007C219A">
            <w:pPr>
              <w:spacing w:after="120"/>
              <w:jc w:val="center"/>
              <w:rPr>
                <w:lang w:eastAsia="en-US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1" w:rsidRPr="004256A6" w:rsidRDefault="00FA4781" w:rsidP="007C219A">
            <w:pPr>
              <w:spacing w:after="120"/>
              <w:jc w:val="center"/>
              <w:rPr>
                <w:lang w:eastAsia="en-US"/>
              </w:rPr>
            </w:pPr>
          </w:p>
        </w:tc>
        <w:tc>
          <w:tcPr>
            <w:tcW w:w="5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781" w:rsidRPr="004256A6" w:rsidRDefault="00FA4781" w:rsidP="007C219A">
            <w:pPr>
              <w:spacing w:after="120"/>
              <w:jc w:val="center"/>
              <w:rPr>
                <w:lang w:eastAsia="en-US"/>
              </w:rPr>
            </w:pPr>
          </w:p>
        </w:tc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1" w:rsidRPr="004256A6" w:rsidRDefault="00FA4781" w:rsidP="007C219A">
            <w:pPr>
              <w:spacing w:after="120"/>
              <w:jc w:val="center"/>
              <w:rPr>
                <w:lang w:eastAsia="en-US"/>
              </w:rPr>
            </w:pPr>
            <w:r w:rsidRPr="004256A6">
              <w:rPr>
                <w:lang w:eastAsia="en-US"/>
              </w:rPr>
              <w:t>Всего</w:t>
            </w:r>
          </w:p>
        </w:tc>
        <w:tc>
          <w:tcPr>
            <w:tcW w:w="5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1" w:rsidRPr="004256A6" w:rsidRDefault="00FA4781" w:rsidP="007C219A">
            <w:pPr>
              <w:spacing w:after="120"/>
              <w:jc w:val="center"/>
              <w:rPr>
                <w:lang w:eastAsia="en-US"/>
              </w:rPr>
            </w:pPr>
            <w:r w:rsidRPr="004256A6">
              <w:rPr>
                <w:lang w:eastAsia="en-US"/>
              </w:rPr>
              <w:t>Федераль-ный</w:t>
            </w:r>
            <w:r w:rsidRPr="004256A6">
              <w:rPr>
                <w:lang w:eastAsia="en-US"/>
              </w:rPr>
              <w:br/>
              <w:t>бюджет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1" w:rsidRPr="004256A6" w:rsidRDefault="00FA4781" w:rsidP="007C219A">
            <w:pPr>
              <w:spacing w:after="120"/>
              <w:jc w:val="center"/>
              <w:rPr>
                <w:lang w:eastAsia="en-US"/>
              </w:rPr>
            </w:pPr>
            <w:r w:rsidRPr="004256A6">
              <w:rPr>
                <w:lang w:eastAsia="en-US"/>
              </w:rPr>
              <w:t xml:space="preserve">Областной бюджет  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1" w:rsidRPr="004256A6" w:rsidRDefault="00FA4781" w:rsidP="007C219A">
            <w:pPr>
              <w:spacing w:after="120"/>
              <w:jc w:val="center"/>
              <w:rPr>
                <w:lang w:eastAsia="en-US"/>
              </w:rPr>
            </w:pPr>
            <w:r w:rsidRPr="004256A6">
              <w:rPr>
                <w:lang w:eastAsia="en-US"/>
              </w:rPr>
              <w:t>Местный Бюджет</w:t>
            </w:r>
            <w:r w:rsidRPr="004256A6">
              <w:rPr>
                <w:lang w:eastAsia="en-US"/>
              </w:rPr>
              <w:br/>
            </w:r>
          </w:p>
        </w:tc>
      </w:tr>
      <w:tr w:rsidR="00FA4781" w:rsidRPr="004256A6" w:rsidTr="007C219A">
        <w:trPr>
          <w:tblCellSpacing w:w="5" w:type="nil"/>
        </w:trPr>
        <w:tc>
          <w:tcPr>
            <w:tcW w:w="1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1" w:rsidRPr="004256A6" w:rsidRDefault="00FA4781" w:rsidP="007C219A">
            <w:pPr>
              <w:spacing w:after="120"/>
              <w:jc w:val="center"/>
              <w:rPr>
                <w:lang w:eastAsia="en-US"/>
              </w:rPr>
            </w:pPr>
            <w:r w:rsidRPr="004256A6">
              <w:rPr>
                <w:lang w:eastAsia="en-US"/>
              </w:rPr>
              <w:t>1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1" w:rsidRPr="004256A6" w:rsidRDefault="00FA4781" w:rsidP="007C219A">
            <w:pPr>
              <w:spacing w:after="120"/>
              <w:jc w:val="center"/>
              <w:rPr>
                <w:lang w:eastAsia="en-US"/>
              </w:rPr>
            </w:pPr>
            <w:r w:rsidRPr="004256A6">
              <w:rPr>
                <w:lang w:eastAsia="en-US"/>
              </w:rPr>
              <w:t>2</w:t>
            </w:r>
          </w:p>
        </w:tc>
        <w:tc>
          <w:tcPr>
            <w:tcW w:w="5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1" w:rsidRPr="004256A6" w:rsidRDefault="00FA4781" w:rsidP="007C219A">
            <w:pPr>
              <w:spacing w:after="120"/>
              <w:jc w:val="center"/>
              <w:rPr>
                <w:lang w:eastAsia="en-US"/>
              </w:rPr>
            </w:pPr>
            <w:r w:rsidRPr="004256A6">
              <w:rPr>
                <w:lang w:eastAsia="en-US"/>
              </w:rPr>
              <w:t>3</w:t>
            </w:r>
          </w:p>
        </w:tc>
        <w:tc>
          <w:tcPr>
            <w:tcW w:w="5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1" w:rsidRPr="004256A6" w:rsidRDefault="00FA4781" w:rsidP="007C219A">
            <w:pPr>
              <w:spacing w:after="120"/>
              <w:jc w:val="center"/>
              <w:rPr>
                <w:lang w:eastAsia="en-US"/>
              </w:rPr>
            </w:pPr>
            <w:r w:rsidRPr="004256A6">
              <w:rPr>
                <w:lang w:eastAsia="en-US"/>
              </w:rPr>
              <w:t>4</w:t>
            </w:r>
          </w:p>
        </w:tc>
        <w:tc>
          <w:tcPr>
            <w:tcW w:w="5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1" w:rsidRPr="004256A6" w:rsidRDefault="00FA4781" w:rsidP="007C219A">
            <w:pPr>
              <w:spacing w:after="120"/>
              <w:jc w:val="center"/>
              <w:rPr>
                <w:lang w:eastAsia="en-US"/>
              </w:rPr>
            </w:pPr>
            <w:r w:rsidRPr="004256A6">
              <w:rPr>
                <w:lang w:eastAsia="en-US"/>
              </w:rPr>
              <w:t>5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1" w:rsidRPr="004256A6" w:rsidRDefault="00FA4781" w:rsidP="007C219A">
            <w:pPr>
              <w:spacing w:after="120"/>
              <w:jc w:val="center"/>
              <w:rPr>
                <w:lang w:eastAsia="en-US"/>
              </w:rPr>
            </w:pPr>
            <w:r w:rsidRPr="004256A6">
              <w:rPr>
                <w:lang w:eastAsia="en-US"/>
              </w:rPr>
              <w:t>6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1" w:rsidRPr="004256A6" w:rsidRDefault="00FA4781" w:rsidP="007C219A">
            <w:pPr>
              <w:spacing w:after="120"/>
              <w:jc w:val="center"/>
              <w:rPr>
                <w:lang w:eastAsia="en-US"/>
              </w:rPr>
            </w:pPr>
            <w:r w:rsidRPr="004256A6">
              <w:rPr>
                <w:lang w:eastAsia="en-US"/>
              </w:rPr>
              <w:t>7</w:t>
            </w:r>
          </w:p>
        </w:tc>
      </w:tr>
      <w:tr w:rsidR="00FA4781" w:rsidRPr="004256A6" w:rsidTr="007C219A">
        <w:trPr>
          <w:tblCellSpacing w:w="5" w:type="nil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1" w:rsidRPr="005720A2" w:rsidRDefault="00FA4781" w:rsidP="007C219A">
            <w:pPr>
              <w:spacing w:after="120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Процессная часть</w:t>
            </w:r>
          </w:p>
        </w:tc>
      </w:tr>
      <w:tr w:rsidR="00FA4781" w:rsidRPr="004256A6" w:rsidTr="007C219A">
        <w:trPr>
          <w:tblCellSpacing w:w="5" w:type="nil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1" w:rsidRDefault="00FA4781" w:rsidP="007C219A">
            <w:pPr>
              <w:spacing w:after="120"/>
              <w:jc w:val="center"/>
              <w:rPr>
                <w:lang w:eastAsia="en-US"/>
              </w:rPr>
            </w:pPr>
            <w:r>
              <w:rPr>
                <w:b/>
              </w:rPr>
              <w:t>Комплексы процессных мероприятий</w:t>
            </w:r>
          </w:p>
        </w:tc>
      </w:tr>
      <w:tr w:rsidR="00FA4781" w:rsidRPr="004256A6" w:rsidTr="007C219A">
        <w:trPr>
          <w:trHeight w:val="214"/>
          <w:tblCellSpacing w:w="5" w:type="nil"/>
        </w:trPr>
        <w:tc>
          <w:tcPr>
            <w:tcW w:w="13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4781" w:rsidRPr="00A1779C" w:rsidRDefault="00FA4781" w:rsidP="0052273D">
            <w:pPr>
              <w:tabs>
                <w:tab w:val="center" w:pos="8121"/>
                <w:tab w:val="left" w:pos="9456"/>
              </w:tabs>
              <w:rPr>
                <w:b/>
              </w:rPr>
            </w:pPr>
            <w:r>
              <w:rPr>
                <w:b/>
              </w:rPr>
              <w:t>1</w:t>
            </w:r>
            <w:r w:rsidR="0052273D">
              <w:rPr>
                <w:b/>
              </w:rPr>
              <w:t>. Комплекс процессных мероприятий«</w:t>
            </w:r>
            <w:r w:rsidR="0052273D" w:rsidRPr="005720A2">
              <w:rPr>
                <w:b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  <w:r w:rsidR="00154D9C">
              <w:rPr>
                <w:b/>
              </w:rPr>
              <w:t xml:space="preserve"> библиотек поселения</w:t>
            </w:r>
            <w:r w:rsidR="0052273D">
              <w:rPr>
                <w:b/>
              </w:rPr>
              <w:t>»</w:t>
            </w:r>
          </w:p>
        </w:tc>
        <w:tc>
          <w:tcPr>
            <w:tcW w:w="71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4781" w:rsidRDefault="00FA4781" w:rsidP="007C219A">
            <w:pPr>
              <w:tabs>
                <w:tab w:val="center" w:pos="8121"/>
                <w:tab w:val="left" w:pos="9456"/>
              </w:tabs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033FE9">
              <w:rPr>
                <w:szCs w:val="28"/>
              </w:rPr>
              <w:t xml:space="preserve">дминистрация </w:t>
            </w:r>
            <w:r w:rsidR="00F1797B">
              <w:rPr>
                <w:szCs w:val="28"/>
              </w:rPr>
              <w:t>Янегского</w:t>
            </w:r>
            <w:r>
              <w:rPr>
                <w:szCs w:val="28"/>
              </w:rPr>
              <w:t xml:space="preserve"> сельского поселения </w:t>
            </w:r>
          </w:p>
          <w:p w:rsidR="00FA4781" w:rsidRPr="00995BBC" w:rsidRDefault="005C67D3" w:rsidP="007C219A">
            <w:pPr>
              <w:tabs>
                <w:tab w:val="center" w:pos="8121"/>
                <w:tab w:val="left" w:pos="9456"/>
              </w:tabs>
            </w:pPr>
            <w:r>
              <w:rPr>
                <w:szCs w:val="28"/>
              </w:rPr>
              <w:t>МКУ «</w:t>
            </w:r>
            <w:r w:rsidR="00F1797B">
              <w:rPr>
                <w:szCs w:val="28"/>
              </w:rPr>
              <w:t>Янегский</w:t>
            </w:r>
            <w:r w:rsidR="00A61FB4">
              <w:rPr>
                <w:szCs w:val="28"/>
              </w:rPr>
              <w:t>ЦКиД</w:t>
            </w:r>
            <w:r w:rsidR="00FA4781" w:rsidRPr="00995BBC">
              <w:t>»</w:t>
            </w:r>
          </w:p>
          <w:p w:rsidR="00FA4781" w:rsidRPr="00A1779C" w:rsidRDefault="00FA4781" w:rsidP="007C219A">
            <w:pPr>
              <w:tabs>
                <w:tab w:val="center" w:pos="8121"/>
                <w:tab w:val="left" w:pos="9456"/>
              </w:tabs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1" w:rsidRPr="00A1779C" w:rsidRDefault="00FA4781" w:rsidP="007C219A">
            <w:pPr>
              <w:tabs>
                <w:tab w:val="center" w:pos="8121"/>
                <w:tab w:val="left" w:pos="9456"/>
              </w:tabs>
              <w:rPr>
                <w:b/>
              </w:rPr>
            </w:pPr>
            <w:r w:rsidRPr="00A1779C">
              <w:rPr>
                <w:b/>
              </w:rPr>
              <w:t>202</w:t>
            </w:r>
            <w:r w:rsidR="00360C57">
              <w:rPr>
                <w:b/>
              </w:rPr>
              <w:t>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1" w:rsidRPr="007F7512" w:rsidRDefault="00360C57" w:rsidP="00360C57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673D7">
              <w:rPr>
                <w:b/>
              </w:rPr>
              <w:t> </w:t>
            </w:r>
            <w:r>
              <w:rPr>
                <w:b/>
              </w:rPr>
              <w:t>186</w:t>
            </w:r>
            <w:r w:rsidR="00A673D7">
              <w:rPr>
                <w:b/>
              </w:rPr>
              <w:t>,</w:t>
            </w:r>
            <w:r>
              <w:rPr>
                <w:b/>
              </w:rPr>
              <w:t>952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1" w:rsidRPr="007F7512" w:rsidRDefault="00FA4781" w:rsidP="007C219A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1" w:rsidRPr="00847BE2" w:rsidRDefault="00360C57" w:rsidP="007C219A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  <w:r>
              <w:rPr>
                <w:b/>
              </w:rPr>
              <w:t>309</w:t>
            </w:r>
            <w:r w:rsidR="003439A7">
              <w:rPr>
                <w:b/>
              </w:rPr>
              <w:t>,</w:t>
            </w:r>
            <w:r>
              <w:rPr>
                <w:b/>
              </w:rPr>
              <w:t> 435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1" w:rsidRPr="007F7512" w:rsidRDefault="00360C57" w:rsidP="007C219A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  <w:r>
              <w:rPr>
                <w:b/>
              </w:rPr>
              <w:t>309</w:t>
            </w:r>
            <w:r w:rsidR="003439A7">
              <w:rPr>
                <w:b/>
              </w:rPr>
              <w:t>,</w:t>
            </w:r>
            <w:r>
              <w:rPr>
                <w:b/>
              </w:rPr>
              <w:t>435</w:t>
            </w:r>
          </w:p>
        </w:tc>
      </w:tr>
      <w:tr w:rsidR="007C219A" w:rsidRPr="004256A6" w:rsidTr="007C219A">
        <w:trPr>
          <w:trHeight w:val="276"/>
          <w:tblCellSpacing w:w="5" w:type="nil"/>
        </w:trPr>
        <w:tc>
          <w:tcPr>
            <w:tcW w:w="1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19A" w:rsidRPr="00A1779C" w:rsidRDefault="007C219A" w:rsidP="007C219A">
            <w:pPr>
              <w:tabs>
                <w:tab w:val="center" w:pos="8121"/>
                <w:tab w:val="left" w:pos="9456"/>
              </w:tabs>
              <w:rPr>
                <w:b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19A" w:rsidRPr="00A1779C" w:rsidRDefault="007C219A" w:rsidP="007C219A">
            <w:pPr>
              <w:tabs>
                <w:tab w:val="center" w:pos="8121"/>
                <w:tab w:val="left" w:pos="9456"/>
              </w:tabs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9A" w:rsidRPr="00A1779C" w:rsidRDefault="007C219A" w:rsidP="007C219A">
            <w:pPr>
              <w:tabs>
                <w:tab w:val="center" w:pos="8121"/>
                <w:tab w:val="left" w:pos="9456"/>
              </w:tabs>
              <w:rPr>
                <w:b/>
              </w:rPr>
            </w:pPr>
            <w:r w:rsidRPr="00A1779C">
              <w:rPr>
                <w:b/>
              </w:rPr>
              <w:t>202</w:t>
            </w:r>
            <w:r w:rsidR="00360C57">
              <w:rPr>
                <w:b/>
              </w:rPr>
              <w:t>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9A" w:rsidRPr="007F7512" w:rsidRDefault="00360C57" w:rsidP="007C219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673D7">
              <w:rPr>
                <w:b/>
              </w:rPr>
              <w:t> </w:t>
            </w:r>
            <w:r>
              <w:rPr>
                <w:b/>
              </w:rPr>
              <w:t>185</w:t>
            </w:r>
            <w:r w:rsidR="00A673D7">
              <w:rPr>
                <w:b/>
              </w:rPr>
              <w:t>,</w:t>
            </w:r>
            <w:r>
              <w:rPr>
                <w:b/>
              </w:rPr>
              <w:t>40</w:t>
            </w:r>
            <w:r w:rsidR="003439A7">
              <w:rPr>
                <w:b/>
              </w:rPr>
              <w:t>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9A" w:rsidRPr="007F7512" w:rsidRDefault="007C219A" w:rsidP="007C219A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9A" w:rsidRPr="00847BE2" w:rsidRDefault="00360C57" w:rsidP="007C219A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  <w:r>
              <w:rPr>
                <w:b/>
              </w:rPr>
              <w:t>309</w:t>
            </w:r>
            <w:r w:rsidR="003439A7">
              <w:rPr>
                <w:b/>
              </w:rPr>
              <w:t xml:space="preserve">, </w:t>
            </w:r>
            <w:r>
              <w:rPr>
                <w:b/>
              </w:rPr>
              <w:t>435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9A" w:rsidRPr="007F7512" w:rsidRDefault="00360C57" w:rsidP="007C219A">
            <w:pPr>
              <w:jc w:val="center"/>
              <w:rPr>
                <w:b/>
              </w:rPr>
            </w:pPr>
            <w:r>
              <w:rPr>
                <w:b/>
              </w:rPr>
              <w:t>309</w:t>
            </w:r>
            <w:r w:rsidR="003439A7">
              <w:rPr>
                <w:b/>
              </w:rPr>
              <w:t>,</w:t>
            </w:r>
            <w:r>
              <w:rPr>
                <w:b/>
              </w:rPr>
              <w:t>435</w:t>
            </w:r>
          </w:p>
        </w:tc>
      </w:tr>
      <w:tr w:rsidR="007C219A" w:rsidRPr="004256A6" w:rsidTr="007C219A">
        <w:trPr>
          <w:trHeight w:val="252"/>
          <w:tblCellSpacing w:w="5" w:type="nil"/>
        </w:trPr>
        <w:tc>
          <w:tcPr>
            <w:tcW w:w="1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19A" w:rsidRPr="00A1779C" w:rsidRDefault="007C219A" w:rsidP="007C219A">
            <w:pPr>
              <w:tabs>
                <w:tab w:val="center" w:pos="8121"/>
                <w:tab w:val="left" w:pos="9456"/>
              </w:tabs>
              <w:rPr>
                <w:b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19A" w:rsidRPr="00A1779C" w:rsidRDefault="007C219A" w:rsidP="007C219A">
            <w:pPr>
              <w:tabs>
                <w:tab w:val="center" w:pos="8121"/>
                <w:tab w:val="left" w:pos="9456"/>
              </w:tabs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9A" w:rsidRPr="00A1779C" w:rsidRDefault="007C219A" w:rsidP="007C219A">
            <w:pPr>
              <w:tabs>
                <w:tab w:val="center" w:pos="8121"/>
                <w:tab w:val="left" w:pos="9456"/>
              </w:tabs>
              <w:rPr>
                <w:b/>
              </w:rPr>
            </w:pPr>
            <w:r w:rsidRPr="00A1779C">
              <w:rPr>
                <w:b/>
              </w:rPr>
              <w:t>202</w:t>
            </w:r>
            <w:r w:rsidR="00360C57">
              <w:rPr>
                <w:b/>
              </w:rPr>
              <w:t>5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19A" w:rsidRPr="007F7512" w:rsidRDefault="00360C57" w:rsidP="007C219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673D7">
              <w:rPr>
                <w:b/>
              </w:rPr>
              <w:t> </w:t>
            </w:r>
            <w:r>
              <w:rPr>
                <w:b/>
              </w:rPr>
              <w:t>187</w:t>
            </w:r>
            <w:r w:rsidR="00A673D7">
              <w:rPr>
                <w:b/>
              </w:rPr>
              <w:t>,6</w:t>
            </w:r>
            <w:r>
              <w:rPr>
                <w:b/>
              </w:rPr>
              <w:t>21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19A" w:rsidRPr="007F7512" w:rsidRDefault="007C219A" w:rsidP="007C219A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19A" w:rsidRPr="00847BE2" w:rsidRDefault="00360C57" w:rsidP="007C219A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  <w:r>
              <w:rPr>
                <w:b/>
              </w:rPr>
              <w:t>309</w:t>
            </w:r>
            <w:r w:rsidR="003439A7">
              <w:rPr>
                <w:b/>
              </w:rPr>
              <w:t xml:space="preserve">, </w:t>
            </w:r>
            <w:r>
              <w:rPr>
                <w:b/>
              </w:rPr>
              <w:t>435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19A" w:rsidRPr="007F7512" w:rsidRDefault="00360C57" w:rsidP="007C219A">
            <w:pPr>
              <w:jc w:val="center"/>
              <w:rPr>
                <w:b/>
              </w:rPr>
            </w:pPr>
            <w:r>
              <w:rPr>
                <w:b/>
              </w:rPr>
              <w:t>309</w:t>
            </w:r>
            <w:r w:rsidR="003439A7">
              <w:rPr>
                <w:b/>
              </w:rPr>
              <w:t>,</w:t>
            </w:r>
            <w:r>
              <w:rPr>
                <w:b/>
              </w:rPr>
              <w:t>435</w:t>
            </w:r>
          </w:p>
        </w:tc>
      </w:tr>
      <w:tr w:rsidR="007C219A" w:rsidRPr="004256A6" w:rsidTr="007C219A">
        <w:trPr>
          <w:trHeight w:val="413"/>
          <w:tblCellSpacing w:w="5" w:type="nil"/>
        </w:trPr>
        <w:tc>
          <w:tcPr>
            <w:tcW w:w="1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9A" w:rsidRPr="00A1779C" w:rsidRDefault="007C219A" w:rsidP="007C219A">
            <w:pPr>
              <w:tabs>
                <w:tab w:val="center" w:pos="8121"/>
                <w:tab w:val="left" w:pos="9456"/>
              </w:tabs>
              <w:rPr>
                <w:b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19A" w:rsidRPr="00A1779C" w:rsidRDefault="007C219A" w:rsidP="007C219A">
            <w:pPr>
              <w:tabs>
                <w:tab w:val="center" w:pos="8121"/>
                <w:tab w:val="left" w:pos="9456"/>
              </w:tabs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9A" w:rsidRPr="00A1779C" w:rsidRDefault="007C219A" w:rsidP="007C219A">
            <w:pPr>
              <w:tabs>
                <w:tab w:val="center" w:pos="8121"/>
                <w:tab w:val="left" w:pos="9456"/>
              </w:tabs>
              <w:rPr>
                <w:b/>
              </w:rPr>
            </w:pPr>
            <w:r w:rsidRPr="00A1779C">
              <w:rPr>
                <w:b/>
              </w:rPr>
              <w:t xml:space="preserve">Итого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19A" w:rsidRPr="007F7512" w:rsidRDefault="00D05E13" w:rsidP="007C219A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3439A7">
              <w:rPr>
                <w:b/>
              </w:rPr>
              <w:t> 559,973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19A" w:rsidRPr="007F7512" w:rsidRDefault="007C219A" w:rsidP="007C219A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19A" w:rsidRPr="00847BE2" w:rsidRDefault="003439A7" w:rsidP="007C219A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  <w:r>
              <w:rPr>
                <w:b/>
              </w:rPr>
              <w:t>928,305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19A" w:rsidRPr="007F7512" w:rsidRDefault="003439A7" w:rsidP="007C219A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  <w:r>
              <w:rPr>
                <w:b/>
              </w:rPr>
              <w:t>928,305</w:t>
            </w:r>
          </w:p>
        </w:tc>
      </w:tr>
      <w:tr w:rsidR="00713768" w:rsidRPr="004256A6" w:rsidTr="007C219A">
        <w:trPr>
          <w:trHeight w:val="440"/>
          <w:tblCellSpacing w:w="5" w:type="nil"/>
        </w:trPr>
        <w:tc>
          <w:tcPr>
            <w:tcW w:w="13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3768" w:rsidRPr="005720A2" w:rsidRDefault="00154D9C" w:rsidP="00154D9C">
            <w:pPr>
              <w:tabs>
                <w:tab w:val="center" w:pos="8121"/>
                <w:tab w:val="left" w:pos="9456"/>
              </w:tabs>
            </w:pPr>
            <w:r>
              <w:t>О</w:t>
            </w:r>
            <w:r w:rsidR="00713768">
              <w:t xml:space="preserve">беспечение деятельности </w:t>
            </w:r>
            <w:r>
              <w:t>(услуг</w:t>
            </w:r>
            <w:r w:rsidR="00360C57">
              <w:t>и</w:t>
            </w:r>
            <w:r>
              <w:t xml:space="preserve">, работы) </w:t>
            </w:r>
            <w:r w:rsidR="00713768">
              <w:t>муниципальных учреждений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768" w:rsidRPr="004256A6" w:rsidRDefault="00713768" w:rsidP="007C219A">
            <w:pPr>
              <w:tabs>
                <w:tab w:val="center" w:pos="8121"/>
                <w:tab w:val="left" w:pos="9456"/>
              </w:tabs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68" w:rsidRPr="005720A2" w:rsidRDefault="00713768" w:rsidP="007C219A">
            <w:pPr>
              <w:tabs>
                <w:tab w:val="center" w:pos="8121"/>
                <w:tab w:val="left" w:pos="9456"/>
              </w:tabs>
            </w:pPr>
            <w:r w:rsidRPr="005720A2">
              <w:t>202</w:t>
            </w:r>
            <w:r w:rsidR="00360C57">
              <w:t>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68" w:rsidRPr="00360C57" w:rsidRDefault="00360C57" w:rsidP="00FD78A4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  <w:r>
              <w:rPr>
                <w:iCs/>
              </w:rPr>
              <w:t>558</w:t>
            </w:r>
            <w:r w:rsidR="003439A7">
              <w:rPr>
                <w:iCs/>
              </w:rPr>
              <w:t>,</w:t>
            </w:r>
            <w:r>
              <w:rPr>
                <w:iCs/>
              </w:rPr>
              <w:t>082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68" w:rsidRPr="00321E56" w:rsidRDefault="00713768" w:rsidP="007C219A">
            <w:pPr>
              <w:tabs>
                <w:tab w:val="center" w:pos="8121"/>
                <w:tab w:val="left" w:pos="9456"/>
              </w:tabs>
              <w:jc w:val="center"/>
              <w:rPr>
                <w:i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68" w:rsidRDefault="00713768" w:rsidP="007C219A">
            <w:pPr>
              <w:tabs>
                <w:tab w:val="center" w:pos="8121"/>
                <w:tab w:val="left" w:pos="9456"/>
              </w:tabs>
              <w:jc w:val="center"/>
              <w:rPr>
                <w:i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68" w:rsidRDefault="00713768" w:rsidP="007C219A">
            <w:pPr>
              <w:tabs>
                <w:tab w:val="center" w:pos="8121"/>
                <w:tab w:val="left" w:pos="9456"/>
              </w:tabs>
              <w:jc w:val="center"/>
              <w:rPr>
                <w:i/>
              </w:rPr>
            </w:pPr>
          </w:p>
        </w:tc>
      </w:tr>
      <w:tr w:rsidR="00713768" w:rsidRPr="004256A6" w:rsidTr="007C219A">
        <w:trPr>
          <w:trHeight w:val="418"/>
          <w:tblCellSpacing w:w="5" w:type="nil"/>
        </w:trPr>
        <w:tc>
          <w:tcPr>
            <w:tcW w:w="1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768" w:rsidRPr="00265A61" w:rsidRDefault="00713768" w:rsidP="007C219A">
            <w:pPr>
              <w:tabs>
                <w:tab w:val="center" w:pos="8121"/>
                <w:tab w:val="left" w:pos="9456"/>
              </w:tabs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768" w:rsidRPr="004256A6" w:rsidRDefault="00713768" w:rsidP="007C219A">
            <w:pPr>
              <w:tabs>
                <w:tab w:val="center" w:pos="8121"/>
                <w:tab w:val="left" w:pos="9456"/>
              </w:tabs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68" w:rsidRPr="005720A2" w:rsidRDefault="00713768" w:rsidP="007C219A">
            <w:pPr>
              <w:tabs>
                <w:tab w:val="center" w:pos="8121"/>
                <w:tab w:val="left" w:pos="9456"/>
              </w:tabs>
            </w:pPr>
            <w:r w:rsidRPr="005720A2">
              <w:t>202</w:t>
            </w:r>
            <w:r w:rsidR="00360C57">
              <w:t>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68" w:rsidRPr="00360C57" w:rsidRDefault="00360C57" w:rsidP="00FD78A4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  <w:r>
              <w:rPr>
                <w:iCs/>
              </w:rPr>
              <w:t>556</w:t>
            </w:r>
            <w:r w:rsidR="003439A7">
              <w:rPr>
                <w:iCs/>
              </w:rPr>
              <w:t>,</w:t>
            </w:r>
            <w:r>
              <w:rPr>
                <w:iCs/>
              </w:rPr>
              <w:t>530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68" w:rsidRPr="00321E56" w:rsidRDefault="00713768" w:rsidP="007C219A">
            <w:pPr>
              <w:tabs>
                <w:tab w:val="center" w:pos="8121"/>
                <w:tab w:val="left" w:pos="9456"/>
              </w:tabs>
              <w:jc w:val="center"/>
              <w:rPr>
                <w:i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68" w:rsidRDefault="00713768" w:rsidP="007C219A">
            <w:pPr>
              <w:tabs>
                <w:tab w:val="center" w:pos="8121"/>
                <w:tab w:val="left" w:pos="9456"/>
              </w:tabs>
              <w:jc w:val="center"/>
              <w:rPr>
                <w:i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68" w:rsidRDefault="00713768" w:rsidP="007C219A">
            <w:pPr>
              <w:tabs>
                <w:tab w:val="center" w:pos="8121"/>
                <w:tab w:val="left" w:pos="9456"/>
              </w:tabs>
              <w:jc w:val="center"/>
              <w:rPr>
                <w:i/>
              </w:rPr>
            </w:pPr>
          </w:p>
        </w:tc>
      </w:tr>
      <w:tr w:rsidR="00713768" w:rsidRPr="004256A6" w:rsidTr="007C219A">
        <w:trPr>
          <w:trHeight w:val="409"/>
          <w:tblCellSpacing w:w="5" w:type="nil"/>
        </w:trPr>
        <w:tc>
          <w:tcPr>
            <w:tcW w:w="1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768" w:rsidRPr="00265A61" w:rsidRDefault="00713768" w:rsidP="007C219A">
            <w:pPr>
              <w:tabs>
                <w:tab w:val="center" w:pos="8121"/>
                <w:tab w:val="left" w:pos="9456"/>
              </w:tabs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768" w:rsidRPr="004256A6" w:rsidRDefault="00713768" w:rsidP="007C219A">
            <w:pPr>
              <w:tabs>
                <w:tab w:val="center" w:pos="8121"/>
                <w:tab w:val="left" w:pos="9456"/>
              </w:tabs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68" w:rsidRPr="005720A2" w:rsidRDefault="00713768" w:rsidP="007C219A">
            <w:pPr>
              <w:tabs>
                <w:tab w:val="center" w:pos="8121"/>
                <w:tab w:val="left" w:pos="9456"/>
              </w:tabs>
            </w:pPr>
            <w:r w:rsidRPr="005720A2">
              <w:t>202</w:t>
            </w:r>
            <w:r w:rsidR="00360C57">
              <w:t>5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68" w:rsidRPr="00360C57" w:rsidRDefault="00360C57" w:rsidP="00FD78A4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  <w:r>
              <w:rPr>
                <w:iCs/>
              </w:rPr>
              <w:t>558</w:t>
            </w:r>
            <w:r w:rsidR="00581E75">
              <w:rPr>
                <w:iCs/>
              </w:rPr>
              <w:t>,</w:t>
            </w:r>
            <w:r>
              <w:rPr>
                <w:iCs/>
              </w:rPr>
              <w:t>751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68" w:rsidRPr="00321E56" w:rsidRDefault="00713768" w:rsidP="007C219A">
            <w:pPr>
              <w:tabs>
                <w:tab w:val="center" w:pos="8121"/>
                <w:tab w:val="left" w:pos="9456"/>
              </w:tabs>
              <w:jc w:val="center"/>
              <w:rPr>
                <w:i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68" w:rsidRDefault="00713768" w:rsidP="007C219A">
            <w:pPr>
              <w:tabs>
                <w:tab w:val="center" w:pos="8121"/>
                <w:tab w:val="left" w:pos="9456"/>
              </w:tabs>
              <w:jc w:val="center"/>
              <w:rPr>
                <w:i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68" w:rsidRDefault="00713768" w:rsidP="007C219A">
            <w:pPr>
              <w:tabs>
                <w:tab w:val="center" w:pos="8121"/>
                <w:tab w:val="left" w:pos="9456"/>
              </w:tabs>
              <w:jc w:val="center"/>
              <w:rPr>
                <w:i/>
              </w:rPr>
            </w:pPr>
          </w:p>
        </w:tc>
      </w:tr>
      <w:tr w:rsidR="00713768" w:rsidRPr="004256A6" w:rsidTr="007C219A">
        <w:trPr>
          <w:trHeight w:val="413"/>
          <w:tblCellSpacing w:w="5" w:type="nil"/>
        </w:trPr>
        <w:tc>
          <w:tcPr>
            <w:tcW w:w="1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68" w:rsidRPr="00265A61" w:rsidRDefault="00713768" w:rsidP="007C219A">
            <w:pPr>
              <w:tabs>
                <w:tab w:val="center" w:pos="8121"/>
                <w:tab w:val="left" w:pos="9456"/>
              </w:tabs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768" w:rsidRPr="004256A6" w:rsidRDefault="00713768" w:rsidP="007C219A">
            <w:pPr>
              <w:tabs>
                <w:tab w:val="center" w:pos="8121"/>
                <w:tab w:val="left" w:pos="9456"/>
              </w:tabs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68" w:rsidRPr="00D05E13" w:rsidRDefault="00713768" w:rsidP="007C219A">
            <w:pPr>
              <w:tabs>
                <w:tab w:val="center" w:pos="8121"/>
                <w:tab w:val="left" w:pos="9456"/>
              </w:tabs>
              <w:rPr>
                <w:i/>
                <w:iCs/>
              </w:rPr>
            </w:pPr>
            <w:r w:rsidRPr="00D05E13">
              <w:rPr>
                <w:i/>
                <w:iCs/>
              </w:rPr>
              <w:t xml:space="preserve">Итого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68" w:rsidRPr="00D05E13" w:rsidRDefault="003439A7" w:rsidP="007C219A">
            <w:pPr>
              <w:tabs>
                <w:tab w:val="center" w:pos="8121"/>
                <w:tab w:val="left" w:pos="9456"/>
              </w:tabs>
              <w:jc w:val="center"/>
              <w:rPr>
                <w:i/>
                <w:iCs/>
              </w:rPr>
            </w:pPr>
            <w:r w:rsidRPr="00D05E13">
              <w:rPr>
                <w:i/>
                <w:iCs/>
              </w:rPr>
              <w:t>1 673,363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68" w:rsidRPr="00321E56" w:rsidRDefault="00713768" w:rsidP="007C219A">
            <w:pPr>
              <w:tabs>
                <w:tab w:val="center" w:pos="8121"/>
                <w:tab w:val="left" w:pos="9456"/>
              </w:tabs>
              <w:jc w:val="center"/>
              <w:rPr>
                <w:i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68" w:rsidRDefault="00713768" w:rsidP="007C219A">
            <w:pPr>
              <w:tabs>
                <w:tab w:val="center" w:pos="8121"/>
                <w:tab w:val="left" w:pos="9456"/>
              </w:tabs>
              <w:jc w:val="center"/>
              <w:rPr>
                <w:i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768" w:rsidRDefault="00713768" w:rsidP="007C219A">
            <w:pPr>
              <w:tabs>
                <w:tab w:val="center" w:pos="8121"/>
                <w:tab w:val="left" w:pos="9456"/>
              </w:tabs>
              <w:jc w:val="center"/>
              <w:rPr>
                <w:i/>
              </w:rPr>
            </w:pPr>
          </w:p>
        </w:tc>
      </w:tr>
      <w:tr w:rsidR="00581E75" w:rsidRPr="004256A6" w:rsidTr="00A4582E">
        <w:trPr>
          <w:trHeight w:val="413"/>
          <w:tblCellSpacing w:w="5" w:type="nil"/>
        </w:trPr>
        <w:tc>
          <w:tcPr>
            <w:tcW w:w="13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E75" w:rsidRPr="00265A61" w:rsidRDefault="00581E75" w:rsidP="00581E75">
            <w:pPr>
              <w:tabs>
                <w:tab w:val="center" w:pos="8121"/>
                <w:tab w:val="left" w:pos="9456"/>
              </w:tabs>
            </w:pPr>
            <w:r>
              <w:t>Иные межбюджетные трансферты бюджету муниципального района на осуществление части полномочий по решению вопросов местного значения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4256A6" w:rsidRDefault="00581E75" w:rsidP="00581E75">
            <w:pPr>
              <w:tabs>
                <w:tab w:val="center" w:pos="8121"/>
                <w:tab w:val="left" w:pos="9456"/>
              </w:tabs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581E75" w:rsidRDefault="00581E75" w:rsidP="00581E75">
            <w:pPr>
              <w:tabs>
                <w:tab w:val="center" w:pos="8121"/>
                <w:tab w:val="left" w:pos="9456"/>
              </w:tabs>
              <w:rPr>
                <w:bCs/>
              </w:rPr>
            </w:pPr>
            <w:r w:rsidRPr="00581E75">
              <w:rPr>
                <w:bCs/>
              </w:rPr>
              <w:t>2023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581E7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Cs/>
                <w:iCs/>
              </w:rPr>
            </w:pPr>
            <w:r w:rsidRPr="00581E75">
              <w:rPr>
                <w:bCs/>
              </w:rPr>
              <w:t>10,00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75" w:rsidRPr="00321E56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7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7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/>
              </w:rPr>
            </w:pPr>
          </w:p>
        </w:tc>
      </w:tr>
      <w:tr w:rsidR="00581E75" w:rsidRPr="004256A6" w:rsidTr="00A4582E">
        <w:trPr>
          <w:trHeight w:val="413"/>
          <w:tblCellSpacing w:w="5" w:type="nil"/>
        </w:trPr>
        <w:tc>
          <w:tcPr>
            <w:tcW w:w="1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265A61" w:rsidRDefault="00581E75" w:rsidP="00581E75">
            <w:pPr>
              <w:tabs>
                <w:tab w:val="center" w:pos="8121"/>
                <w:tab w:val="left" w:pos="9456"/>
              </w:tabs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4256A6" w:rsidRDefault="00581E75" w:rsidP="00581E75">
            <w:pPr>
              <w:tabs>
                <w:tab w:val="center" w:pos="8121"/>
                <w:tab w:val="left" w:pos="9456"/>
              </w:tabs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581E75" w:rsidRDefault="00581E75" w:rsidP="00581E75">
            <w:pPr>
              <w:tabs>
                <w:tab w:val="center" w:pos="8121"/>
                <w:tab w:val="left" w:pos="9456"/>
              </w:tabs>
              <w:rPr>
                <w:bCs/>
              </w:rPr>
            </w:pPr>
            <w:r w:rsidRPr="00581E75">
              <w:rPr>
                <w:bCs/>
              </w:rPr>
              <w:t>2024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581E7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Cs/>
                <w:iCs/>
              </w:rPr>
            </w:pPr>
            <w:r w:rsidRPr="00581E75">
              <w:rPr>
                <w:bCs/>
              </w:rPr>
              <w:t>10,00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75" w:rsidRPr="00321E56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7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7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/>
              </w:rPr>
            </w:pPr>
          </w:p>
        </w:tc>
      </w:tr>
      <w:tr w:rsidR="00581E75" w:rsidRPr="004256A6" w:rsidTr="00A4582E">
        <w:trPr>
          <w:trHeight w:val="413"/>
          <w:tblCellSpacing w:w="5" w:type="nil"/>
        </w:trPr>
        <w:tc>
          <w:tcPr>
            <w:tcW w:w="1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265A61" w:rsidRDefault="00581E75" w:rsidP="00581E75">
            <w:pPr>
              <w:tabs>
                <w:tab w:val="center" w:pos="8121"/>
                <w:tab w:val="left" w:pos="9456"/>
              </w:tabs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4256A6" w:rsidRDefault="00581E75" w:rsidP="00581E75">
            <w:pPr>
              <w:tabs>
                <w:tab w:val="center" w:pos="8121"/>
                <w:tab w:val="left" w:pos="9456"/>
              </w:tabs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581E75" w:rsidRDefault="00581E75" w:rsidP="00581E75">
            <w:pPr>
              <w:tabs>
                <w:tab w:val="center" w:pos="8121"/>
                <w:tab w:val="left" w:pos="9456"/>
              </w:tabs>
              <w:rPr>
                <w:bCs/>
              </w:rPr>
            </w:pPr>
            <w:r w:rsidRPr="00581E75">
              <w:rPr>
                <w:bCs/>
              </w:rPr>
              <w:t>2025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581E7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Cs/>
                <w:iCs/>
              </w:rPr>
            </w:pPr>
            <w:r w:rsidRPr="00581E75">
              <w:rPr>
                <w:bCs/>
              </w:rPr>
              <w:t>10,00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75" w:rsidRPr="00321E56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7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7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/>
              </w:rPr>
            </w:pPr>
          </w:p>
        </w:tc>
      </w:tr>
      <w:tr w:rsidR="00581E75" w:rsidRPr="004256A6" w:rsidTr="007D77BD">
        <w:trPr>
          <w:trHeight w:val="413"/>
          <w:tblCellSpacing w:w="5" w:type="nil"/>
        </w:trPr>
        <w:tc>
          <w:tcPr>
            <w:tcW w:w="1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265A61" w:rsidRDefault="00581E75" w:rsidP="00581E75">
            <w:pPr>
              <w:tabs>
                <w:tab w:val="center" w:pos="8121"/>
                <w:tab w:val="left" w:pos="9456"/>
              </w:tabs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4256A6" w:rsidRDefault="00581E75" w:rsidP="00581E75">
            <w:pPr>
              <w:tabs>
                <w:tab w:val="center" w:pos="8121"/>
                <w:tab w:val="left" w:pos="9456"/>
              </w:tabs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D05E13" w:rsidRDefault="00581E75" w:rsidP="00581E75">
            <w:pPr>
              <w:tabs>
                <w:tab w:val="center" w:pos="8121"/>
                <w:tab w:val="left" w:pos="9456"/>
              </w:tabs>
              <w:rPr>
                <w:bCs/>
                <w:i/>
                <w:iCs/>
              </w:rPr>
            </w:pPr>
            <w:r w:rsidRPr="00D05E13">
              <w:rPr>
                <w:bCs/>
                <w:i/>
                <w:iCs/>
              </w:rPr>
              <w:t xml:space="preserve">Итого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D05E13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Cs/>
                <w:i/>
                <w:iCs/>
              </w:rPr>
            </w:pPr>
            <w:r w:rsidRPr="00D05E13">
              <w:rPr>
                <w:bCs/>
                <w:i/>
                <w:iCs/>
              </w:rPr>
              <w:t>30,0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75" w:rsidRPr="00321E56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7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7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/>
              </w:rPr>
            </w:pPr>
          </w:p>
        </w:tc>
      </w:tr>
      <w:tr w:rsidR="00581E75" w:rsidRPr="004256A6" w:rsidTr="007C219A">
        <w:trPr>
          <w:trHeight w:val="415"/>
          <w:tblCellSpacing w:w="5" w:type="nil"/>
        </w:trPr>
        <w:tc>
          <w:tcPr>
            <w:tcW w:w="13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E75" w:rsidRPr="00265A61" w:rsidRDefault="00581E75" w:rsidP="00581E75">
            <w:pPr>
              <w:tabs>
                <w:tab w:val="center" w:pos="8121"/>
                <w:tab w:val="left" w:pos="9456"/>
              </w:tabs>
            </w:pPr>
            <w:r>
              <w:t xml:space="preserve">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№597 «О мероприятиях по реализации государственной социальной политики» 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4256A6" w:rsidRDefault="00581E75" w:rsidP="00581E75">
            <w:pPr>
              <w:tabs>
                <w:tab w:val="center" w:pos="8121"/>
                <w:tab w:val="left" w:pos="9456"/>
              </w:tabs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5720A2" w:rsidRDefault="00581E75" w:rsidP="00581E75">
            <w:pPr>
              <w:tabs>
                <w:tab w:val="center" w:pos="8121"/>
                <w:tab w:val="left" w:pos="9456"/>
              </w:tabs>
            </w:pPr>
            <w:r w:rsidRPr="005720A2">
              <w:t>202</w:t>
            </w:r>
            <w:r>
              <w:t>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75" w:rsidRPr="00360C57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  <w:r>
              <w:rPr>
                <w:iCs/>
              </w:rPr>
              <w:t>618,870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75" w:rsidRPr="00360C57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360C57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  <w:r>
              <w:rPr>
                <w:iCs/>
              </w:rPr>
              <w:t>309,435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360C57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  <w:r>
              <w:rPr>
                <w:iCs/>
              </w:rPr>
              <w:t>309,435</w:t>
            </w:r>
          </w:p>
        </w:tc>
      </w:tr>
      <w:tr w:rsidR="00581E75" w:rsidRPr="004256A6" w:rsidTr="007C219A">
        <w:trPr>
          <w:trHeight w:val="422"/>
          <w:tblCellSpacing w:w="5" w:type="nil"/>
        </w:trPr>
        <w:tc>
          <w:tcPr>
            <w:tcW w:w="1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265A61" w:rsidRDefault="00581E75" w:rsidP="00581E75">
            <w:pPr>
              <w:tabs>
                <w:tab w:val="center" w:pos="8121"/>
                <w:tab w:val="left" w:pos="9456"/>
              </w:tabs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4256A6" w:rsidRDefault="00581E75" w:rsidP="00581E75">
            <w:pPr>
              <w:tabs>
                <w:tab w:val="center" w:pos="8121"/>
                <w:tab w:val="left" w:pos="9456"/>
              </w:tabs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5720A2" w:rsidRDefault="00581E75" w:rsidP="00581E75">
            <w:pPr>
              <w:tabs>
                <w:tab w:val="center" w:pos="8121"/>
                <w:tab w:val="left" w:pos="9456"/>
              </w:tabs>
            </w:pPr>
            <w:r w:rsidRPr="005720A2">
              <w:t>202</w:t>
            </w:r>
            <w:r>
              <w:t>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75" w:rsidRPr="00360C57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  <w:r>
              <w:rPr>
                <w:iCs/>
              </w:rPr>
              <w:t>618,870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75" w:rsidRPr="00360C57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360C57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  <w:r>
              <w:rPr>
                <w:iCs/>
              </w:rPr>
              <w:t>309,435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360C57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  <w:r>
              <w:rPr>
                <w:iCs/>
              </w:rPr>
              <w:t>309,435</w:t>
            </w:r>
          </w:p>
        </w:tc>
      </w:tr>
      <w:tr w:rsidR="00581E75" w:rsidRPr="004256A6" w:rsidTr="007C219A">
        <w:trPr>
          <w:trHeight w:val="397"/>
          <w:tblCellSpacing w:w="5" w:type="nil"/>
        </w:trPr>
        <w:tc>
          <w:tcPr>
            <w:tcW w:w="1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265A61" w:rsidRDefault="00581E75" w:rsidP="00581E75">
            <w:pPr>
              <w:tabs>
                <w:tab w:val="center" w:pos="8121"/>
                <w:tab w:val="left" w:pos="9456"/>
              </w:tabs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4256A6" w:rsidRDefault="00581E75" w:rsidP="00581E75">
            <w:pPr>
              <w:tabs>
                <w:tab w:val="center" w:pos="8121"/>
                <w:tab w:val="left" w:pos="9456"/>
              </w:tabs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5720A2" w:rsidRDefault="00581E75" w:rsidP="00581E75">
            <w:pPr>
              <w:tabs>
                <w:tab w:val="center" w:pos="8121"/>
                <w:tab w:val="left" w:pos="9456"/>
              </w:tabs>
            </w:pPr>
            <w:r w:rsidRPr="005720A2">
              <w:t>202</w:t>
            </w:r>
            <w:r>
              <w:t>5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75" w:rsidRPr="00360C57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  <w:r>
              <w:rPr>
                <w:iCs/>
              </w:rPr>
              <w:t>618,870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75" w:rsidRPr="00360C57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75" w:rsidRPr="00360C57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  <w:r>
              <w:rPr>
                <w:iCs/>
              </w:rPr>
              <w:t>309,435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75" w:rsidRPr="00360C57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  <w:r>
              <w:rPr>
                <w:iCs/>
              </w:rPr>
              <w:t>309,435</w:t>
            </w:r>
          </w:p>
        </w:tc>
      </w:tr>
      <w:tr w:rsidR="00581E75" w:rsidRPr="004256A6" w:rsidTr="007C219A">
        <w:trPr>
          <w:trHeight w:val="413"/>
          <w:tblCellSpacing w:w="5" w:type="nil"/>
        </w:trPr>
        <w:tc>
          <w:tcPr>
            <w:tcW w:w="1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265A61" w:rsidRDefault="00581E75" w:rsidP="00581E75">
            <w:pPr>
              <w:tabs>
                <w:tab w:val="center" w:pos="8121"/>
                <w:tab w:val="left" w:pos="9456"/>
              </w:tabs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4256A6" w:rsidRDefault="00581E75" w:rsidP="00581E75">
            <w:pPr>
              <w:tabs>
                <w:tab w:val="center" w:pos="8121"/>
                <w:tab w:val="left" w:pos="9456"/>
              </w:tabs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D05E13" w:rsidRDefault="00581E75" w:rsidP="00581E75">
            <w:pPr>
              <w:tabs>
                <w:tab w:val="center" w:pos="8121"/>
                <w:tab w:val="left" w:pos="9456"/>
              </w:tabs>
              <w:rPr>
                <w:i/>
                <w:iCs/>
              </w:rPr>
            </w:pPr>
            <w:r w:rsidRPr="00D05E13">
              <w:rPr>
                <w:i/>
                <w:iCs/>
              </w:rPr>
              <w:t xml:space="preserve">Итого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75" w:rsidRPr="00D05E13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/>
                <w:iCs/>
              </w:rPr>
            </w:pPr>
            <w:r w:rsidRPr="00D05E13">
              <w:rPr>
                <w:i/>
                <w:iCs/>
              </w:rPr>
              <w:t>1 856,61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75" w:rsidRPr="00D05E13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/>
                <w:i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75" w:rsidRPr="00D05E13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/>
                <w:iCs/>
              </w:rPr>
            </w:pPr>
            <w:r w:rsidRPr="00D05E13">
              <w:rPr>
                <w:i/>
                <w:iCs/>
              </w:rPr>
              <w:t>928,305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E75" w:rsidRPr="00D05E13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/>
                <w:iCs/>
              </w:rPr>
            </w:pPr>
            <w:r w:rsidRPr="00D05E13">
              <w:rPr>
                <w:i/>
                <w:iCs/>
              </w:rPr>
              <w:t>928,305</w:t>
            </w:r>
          </w:p>
        </w:tc>
      </w:tr>
      <w:tr w:rsidR="00581E75" w:rsidRPr="004256A6" w:rsidTr="007C219A">
        <w:trPr>
          <w:trHeight w:val="214"/>
          <w:tblCellSpacing w:w="5" w:type="nil"/>
        </w:trPr>
        <w:tc>
          <w:tcPr>
            <w:tcW w:w="13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E75" w:rsidRPr="005720A2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  <w:r>
              <w:rPr>
                <w:b/>
              </w:rPr>
              <w:t>2. Комплекс процессных мероприятий «</w:t>
            </w:r>
            <w:r w:rsidRPr="00A1779C">
              <w:rPr>
                <w:b/>
              </w:rPr>
              <w:t>Создание условий для организации досуга и обеспечения жителей поселения услугами организации культуры</w:t>
            </w:r>
            <w:r>
              <w:rPr>
                <w:b/>
              </w:rPr>
              <w:t>»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5720A2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5720A2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  <w:r w:rsidRPr="005720A2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FD78A4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  <w:r>
              <w:rPr>
                <w:b/>
              </w:rPr>
              <w:t>8 454,231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480DCD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360C57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  <w:r w:rsidRPr="00360C57">
              <w:rPr>
                <w:b/>
              </w:rPr>
              <w:t>2</w:t>
            </w:r>
            <w:r>
              <w:rPr>
                <w:b/>
              </w:rPr>
              <w:t> </w:t>
            </w:r>
            <w:r w:rsidRPr="00360C57">
              <w:rPr>
                <w:b/>
              </w:rPr>
              <w:t>003</w:t>
            </w:r>
            <w:r>
              <w:rPr>
                <w:b/>
              </w:rPr>
              <w:t>,</w:t>
            </w:r>
            <w:r w:rsidRPr="00360C57">
              <w:rPr>
                <w:b/>
              </w:rPr>
              <w:t>765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360C57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  <w:r w:rsidRPr="00360C57">
              <w:rPr>
                <w:b/>
              </w:rPr>
              <w:t>1</w:t>
            </w:r>
            <w:r>
              <w:rPr>
                <w:b/>
              </w:rPr>
              <w:t> </w:t>
            </w:r>
            <w:r w:rsidRPr="00360C57">
              <w:rPr>
                <w:b/>
              </w:rPr>
              <w:t>766</w:t>
            </w:r>
            <w:r>
              <w:rPr>
                <w:b/>
              </w:rPr>
              <w:t>,</w:t>
            </w:r>
            <w:r w:rsidRPr="00360C57">
              <w:rPr>
                <w:b/>
              </w:rPr>
              <w:t>925</w:t>
            </w:r>
          </w:p>
        </w:tc>
      </w:tr>
      <w:tr w:rsidR="00581E75" w:rsidRPr="004256A6" w:rsidTr="007C219A">
        <w:trPr>
          <w:trHeight w:val="203"/>
          <w:tblCellSpacing w:w="5" w:type="nil"/>
        </w:trPr>
        <w:tc>
          <w:tcPr>
            <w:tcW w:w="1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5720A2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5720A2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5720A2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  <w:r w:rsidRPr="005720A2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FD78A4" w:rsidRDefault="00581E75" w:rsidP="00581E75">
            <w:pPr>
              <w:jc w:val="center"/>
              <w:rPr>
                <w:b/>
              </w:rPr>
            </w:pPr>
            <w:r>
              <w:rPr>
                <w:b/>
              </w:rPr>
              <w:t>8 434,625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480DCD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360C57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  <w:r w:rsidRPr="00360C57">
              <w:rPr>
                <w:b/>
              </w:rPr>
              <w:t>1</w:t>
            </w:r>
            <w:r>
              <w:rPr>
                <w:b/>
              </w:rPr>
              <w:t> </w:t>
            </w:r>
            <w:r w:rsidRPr="00360C57">
              <w:rPr>
                <w:b/>
              </w:rPr>
              <w:t>753</w:t>
            </w:r>
            <w:r>
              <w:rPr>
                <w:b/>
              </w:rPr>
              <w:t>,</w:t>
            </w:r>
            <w:r w:rsidRPr="00360C57">
              <w:rPr>
                <w:b/>
              </w:rPr>
              <w:t>765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360C57" w:rsidRDefault="00581E75" w:rsidP="00581E75">
            <w:pPr>
              <w:jc w:val="center"/>
              <w:rPr>
                <w:b/>
              </w:rPr>
            </w:pPr>
            <w:r w:rsidRPr="00360C57">
              <w:rPr>
                <w:b/>
              </w:rPr>
              <w:t>1</w:t>
            </w:r>
            <w:r>
              <w:rPr>
                <w:b/>
              </w:rPr>
              <w:t> </w:t>
            </w:r>
            <w:r w:rsidRPr="00360C57">
              <w:rPr>
                <w:b/>
              </w:rPr>
              <w:t>753</w:t>
            </w:r>
            <w:r>
              <w:rPr>
                <w:b/>
              </w:rPr>
              <w:t>,</w:t>
            </w:r>
            <w:r w:rsidRPr="00360C57">
              <w:rPr>
                <w:b/>
              </w:rPr>
              <w:t>765</w:t>
            </w:r>
          </w:p>
        </w:tc>
      </w:tr>
      <w:tr w:rsidR="00581E75" w:rsidRPr="004256A6" w:rsidTr="007C219A">
        <w:trPr>
          <w:trHeight w:val="208"/>
          <w:tblCellSpacing w:w="5" w:type="nil"/>
        </w:trPr>
        <w:tc>
          <w:tcPr>
            <w:tcW w:w="1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5720A2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5720A2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5720A2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  <w:r w:rsidRPr="005720A2"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FD78A4" w:rsidRDefault="00581E75" w:rsidP="00581E75">
            <w:pPr>
              <w:jc w:val="center"/>
              <w:rPr>
                <w:b/>
              </w:rPr>
            </w:pPr>
            <w:r>
              <w:rPr>
                <w:b/>
              </w:rPr>
              <w:t>8 692,757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480DCD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360C57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  <w:r w:rsidRPr="00360C57">
              <w:rPr>
                <w:b/>
              </w:rPr>
              <w:t>1</w:t>
            </w:r>
            <w:r>
              <w:rPr>
                <w:b/>
              </w:rPr>
              <w:t> </w:t>
            </w:r>
            <w:r w:rsidRPr="00360C57">
              <w:rPr>
                <w:b/>
              </w:rPr>
              <w:t>753</w:t>
            </w:r>
            <w:r>
              <w:rPr>
                <w:b/>
              </w:rPr>
              <w:t>,</w:t>
            </w:r>
            <w:r w:rsidRPr="00360C57">
              <w:rPr>
                <w:b/>
              </w:rPr>
              <w:t>765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360C57" w:rsidRDefault="00581E75" w:rsidP="00581E75">
            <w:pPr>
              <w:jc w:val="center"/>
              <w:rPr>
                <w:b/>
              </w:rPr>
            </w:pPr>
            <w:r w:rsidRPr="00360C57">
              <w:rPr>
                <w:b/>
              </w:rPr>
              <w:t>1</w:t>
            </w:r>
            <w:r>
              <w:rPr>
                <w:b/>
              </w:rPr>
              <w:t> </w:t>
            </w:r>
            <w:r w:rsidRPr="00360C57">
              <w:rPr>
                <w:b/>
              </w:rPr>
              <w:t>753</w:t>
            </w:r>
            <w:r>
              <w:rPr>
                <w:b/>
              </w:rPr>
              <w:t>,</w:t>
            </w:r>
            <w:r w:rsidRPr="00360C57">
              <w:rPr>
                <w:b/>
              </w:rPr>
              <w:t>765</w:t>
            </w:r>
          </w:p>
        </w:tc>
      </w:tr>
      <w:tr w:rsidR="00581E75" w:rsidRPr="004256A6" w:rsidTr="007C219A">
        <w:trPr>
          <w:trHeight w:val="418"/>
          <w:tblCellSpacing w:w="5" w:type="nil"/>
        </w:trPr>
        <w:tc>
          <w:tcPr>
            <w:tcW w:w="1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5720A2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5720A2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A1779C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  <w:r w:rsidRPr="00A1779C">
              <w:rPr>
                <w:b/>
              </w:rPr>
              <w:t xml:space="preserve">Итого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7F7512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D05E13">
              <w:rPr>
                <w:b/>
              </w:rPr>
              <w:t> 581,613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7F7512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EB7228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  <w:r>
              <w:rPr>
                <w:b/>
              </w:rPr>
              <w:t>5 511,295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7F7512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  <w:r>
              <w:rPr>
                <w:b/>
              </w:rPr>
              <w:t>5 274,455</w:t>
            </w:r>
          </w:p>
        </w:tc>
      </w:tr>
      <w:tr w:rsidR="00581E75" w:rsidRPr="004256A6" w:rsidTr="007C219A">
        <w:trPr>
          <w:trHeight w:val="418"/>
          <w:tblCellSpacing w:w="5" w:type="nil"/>
        </w:trPr>
        <w:tc>
          <w:tcPr>
            <w:tcW w:w="13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E75" w:rsidRPr="00265A61" w:rsidRDefault="00581E75" w:rsidP="00581E75">
            <w:pPr>
              <w:tabs>
                <w:tab w:val="center" w:pos="8121"/>
                <w:tab w:val="left" w:pos="9456"/>
              </w:tabs>
            </w:pPr>
            <w:r>
              <w:t>О</w:t>
            </w:r>
            <w:r w:rsidRPr="005720A2">
              <w:t xml:space="preserve">беспечение деятельности </w:t>
            </w:r>
            <w:r>
              <w:t xml:space="preserve">(услуги, работы) </w:t>
            </w:r>
            <w:r w:rsidRPr="005720A2">
              <w:t>муниципальных учреждений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4256A6" w:rsidRDefault="00581E75" w:rsidP="00581E75">
            <w:pPr>
              <w:tabs>
                <w:tab w:val="center" w:pos="8121"/>
                <w:tab w:val="left" w:pos="9456"/>
              </w:tabs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5720A2" w:rsidRDefault="00581E75" w:rsidP="00581E75">
            <w:pPr>
              <w:tabs>
                <w:tab w:val="center" w:pos="8121"/>
                <w:tab w:val="left" w:pos="9456"/>
              </w:tabs>
            </w:pPr>
            <w:r w:rsidRPr="005720A2">
              <w:t>202</w:t>
            </w:r>
            <w:r>
              <w:t>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360C57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  <w:r>
              <w:rPr>
                <w:iCs/>
              </w:rPr>
              <w:t>4 683,541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360C57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360C57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360C57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</w:p>
        </w:tc>
      </w:tr>
      <w:tr w:rsidR="00581E75" w:rsidRPr="004256A6" w:rsidTr="007C219A">
        <w:trPr>
          <w:trHeight w:val="418"/>
          <w:tblCellSpacing w:w="5" w:type="nil"/>
        </w:trPr>
        <w:tc>
          <w:tcPr>
            <w:tcW w:w="1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265A61" w:rsidRDefault="00581E75" w:rsidP="00581E75">
            <w:pPr>
              <w:tabs>
                <w:tab w:val="center" w:pos="8121"/>
                <w:tab w:val="left" w:pos="9456"/>
              </w:tabs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4256A6" w:rsidRDefault="00581E75" w:rsidP="00581E75">
            <w:pPr>
              <w:tabs>
                <w:tab w:val="center" w:pos="8121"/>
                <w:tab w:val="left" w:pos="9456"/>
              </w:tabs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5720A2" w:rsidRDefault="00581E75" w:rsidP="00581E75">
            <w:pPr>
              <w:tabs>
                <w:tab w:val="center" w:pos="8121"/>
                <w:tab w:val="left" w:pos="9456"/>
              </w:tabs>
            </w:pPr>
            <w:r w:rsidRPr="005720A2">
              <w:t>202</w:t>
            </w:r>
            <w:r>
              <w:t>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360C57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  <w:r>
              <w:rPr>
                <w:iCs/>
              </w:rPr>
              <w:t>4 927,095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360C57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360C57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360C57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</w:p>
        </w:tc>
      </w:tr>
      <w:tr w:rsidR="00581E75" w:rsidRPr="004256A6" w:rsidTr="007C219A">
        <w:trPr>
          <w:trHeight w:val="418"/>
          <w:tblCellSpacing w:w="5" w:type="nil"/>
        </w:trPr>
        <w:tc>
          <w:tcPr>
            <w:tcW w:w="1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265A61" w:rsidRDefault="00581E75" w:rsidP="00581E75">
            <w:pPr>
              <w:tabs>
                <w:tab w:val="center" w:pos="8121"/>
                <w:tab w:val="left" w:pos="9456"/>
              </w:tabs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4256A6" w:rsidRDefault="00581E75" w:rsidP="00581E75">
            <w:pPr>
              <w:tabs>
                <w:tab w:val="center" w:pos="8121"/>
                <w:tab w:val="left" w:pos="9456"/>
              </w:tabs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5720A2" w:rsidRDefault="00581E75" w:rsidP="00581E75">
            <w:pPr>
              <w:tabs>
                <w:tab w:val="center" w:pos="8121"/>
                <w:tab w:val="left" w:pos="9456"/>
              </w:tabs>
            </w:pPr>
            <w:r w:rsidRPr="005720A2">
              <w:t>202</w:t>
            </w:r>
            <w:r>
              <w:t>5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360C57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  <w:r>
              <w:rPr>
                <w:iCs/>
              </w:rPr>
              <w:t>5 185,227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360C57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360C57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360C57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</w:p>
        </w:tc>
      </w:tr>
      <w:tr w:rsidR="00581E75" w:rsidRPr="004256A6" w:rsidTr="007C219A">
        <w:trPr>
          <w:trHeight w:val="418"/>
          <w:tblCellSpacing w:w="5" w:type="nil"/>
        </w:trPr>
        <w:tc>
          <w:tcPr>
            <w:tcW w:w="1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265A61" w:rsidRDefault="00581E75" w:rsidP="00581E75">
            <w:pPr>
              <w:tabs>
                <w:tab w:val="center" w:pos="8121"/>
                <w:tab w:val="left" w:pos="9456"/>
              </w:tabs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4256A6" w:rsidRDefault="00581E75" w:rsidP="00581E75">
            <w:pPr>
              <w:tabs>
                <w:tab w:val="center" w:pos="8121"/>
                <w:tab w:val="left" w:pos="9456"/>
              </w:tabs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D05E13" w:rsidRDefault="00581E75" w:rsidP="00581E75">
            <w:pPr>
              <w:tabs>
                <w:tab w:val="center" w:pos="8121"/>
                <w:tab w:val="left" w:pos="9456"/>
              </w:tabs>
              <w:rPr>
                <w:i/>
                <w:iCs/>
              </w:rPr>
            </w:pPr>
            <w:r w:rsidRPr="00D05E13">
              <w:rPr>
                <w:i/>
                <w:iCs/>
              </w:rPr>
              <w:t xml:space="preserve">Итого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D05E13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/>
                <w:iCs/>
              </w:rPr>
            </w:pPr>
            <w:r w:rsidRPr="00D05E13">
              <w:rPr>
                <w:i/>
                <w:iCs/>
              </w:rPr>
              <w:t>14 795,863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3439A7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3439A7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3439A7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</w:p>
        </w:tc>
      </w:tr>
      <w:tr w:rsidR="00581E75" w:rsidRPr="004256A6" w:rsidTr="007C219A">
        <w:trPr>
          <w:trHeight w:val="414"/>
          <w:tblCellSpacing w:w="5" w:type="nil"/>
        </w:trPr>
        <w:tc>
          <w:tcPr>
            <w:tcW w:w="13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E75" w:rsidRPr="00265A61" w:rsidRDefault="00581E75" w:rsidP="00581E75">
            <w:pPr>
              <w:tabs>
                <w:tab w:val="center" w:pos="8121"/>
                <w:tab w:val="left" w:pos="9456"/>
              </w:tabs>
            </w:pPr>
            <w:r>
              <w:t>С</w:t>
            </w:r>
            <w:r w:rsidRPr="005720A2">
              <w:t xml:space="preserve">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№597 «О мероприятиях по реализации государственной социальной политики» 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4256A6" w:rsidRDefault="00581E75" w:rsidP="00581E75">
            <w:pPr>
              <w:tabs>
                <w:tab w:val="center" w:pos="8121"/>
                <w:tab w:val="left" w:pos="9456"/>
              </w:tabs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5720A2" w:rsidRDefault="00581E75" w:rsidP="00581E75">
            <w:pPr>
              <w:tabs>
                <w:tab w:val="center" w:pos="8121"/>
                <w:tab w:val="left" w:pos="9456"/>
              </w:tabs>
            </w:pPr>
            <w:r w:rsidRPr="005720A2">
              <w:t>202</w:t>
            </w:r>
            <w:r>
              <w:t>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8C790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  <w:r>
              <w:rPr>
                <w:iCs/>
              </w:rPr>
              <w:t>3 507,530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8C790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8C790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  <w:r>
              <w:rPr>
                <w:iCs/>
              </w:rPr>
              <w:t>1 753,765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8C790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  <w:r>
              <w:rPr>
                <w:iCs/>
              </w:rPr>
              <w:t>1 753,765</w:t>
            </w:r>
          </w:p>
        </w:tc>
      </w:tr>
      <w:tr w:rsidR="00581E75" w:rsidRPr="004256A6" w:rsidTr="007C219A">
        <w:trPr>
          <w:trHeight w:val="418"/>
          <w:tblCellSpacing w:w="5" w:type="nil"/>
        </w:trPr>
        <w:tc>
          <w:tcPr>
            <w:tcW w:w="1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265A61" w:rsidRDefault="00581E75" w:rsidP="00581E75">
            <w:pPr>
              <w:tabs>
                <w:tab w:val="center" w:pos="8121"/>
                <w:tab w:val="left" w:pos="9456"/>
              </w:tabs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4256A6" w:rsidRDefault="00581E75" w:rsidP="00581E75">
            <w:pPr>
              <w:tabs>
                <w:tab w:val="center" w:pos="8121"/>
                <w:tab w:val="left" w:pos="9456"/>
              </w:tabs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5720A2" w:rsidRDefault="00581E75" w:rsidP="00581E75">
            <w:pPr>
              <w:tabs>
                <w:tab w:val="center" w:pos="8121"/>
                <w:tab w:val="left" w:pos="9456"/>
              </w:tabs>
            </w:pPr>
            <w:r w:rsidRPr="005720A2">
              <w:t>202</w:t>
            </w:r>
            <w:r>
              <w:t>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8C790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  <w:r>
              <w:rPr>
                <w:iCs/>
              </w:rPr>
              <w:t>3 507,530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8C790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8C790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  <w:r>
              <w:rPr>
                <w:iCs/>
              </w:rPr>
              <w:t>1 753,765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8C790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  <w:r>
              <w:rPr>
                <w:iCs/>
              </w:rPr>
              <w:t>1 753,765</w:t>
            </w:r>
          </w:p>
        </w:tc>
      </w:tr>
      <w:tr w:rsidR="00581E75" w:rsidRPr="004256A6" w:rsidTr="007C219A">
        <w:trPr>
          <w:trHeight w:val="418"/>
          <w:tblCellSpacing w:w="5" w:type="nil"/>
        </w:trPr>
        <w:tc>
          <w:tcPr>
            <w:tcW w:w="1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265A61" w:rsidRDefault="00581E75" w:rsidP="00581E75">
            <w:pPr>
              <w:tabs>
                <w:tab w:val="center" w:pos="8121"/>
                <w:tab w:val="left" w:pos="9456"/>
              </w:tabs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4256A6" w:rsidRDefault="00581E75" w:rsidP="00581E75">
            <w:pPr>
              <w:tabs>
                <w:tab w:val="center" w:pos="8121"/>
                <w:tab w:val="left" w:pos="9456"/>
              </w:tabs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5720A2" w:rsidRDefault="00581E75" w:rsidP="00581E75">
            <w:pPr>
              <w:tabs>
                <w:tab w:val="center" w:pos="8121"/>
                <w:tab w:val="left" w:pos="9456"/>
              </w:tabs>
            </w:pPr>
            <w:r w:rsidRPr="005720A2">
              <w:t>202</w:t>
            </w:r>
            <w:r>
              <w:t>5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8C790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  <w:r>
              <w:rPr>
                <w:iCs/>
              </w:rPr>
              <w:t>3 507,530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8C790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8C790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  <w:r>
              <w:rPr>
                <w:iCs/>
              </w:rPr>
              <w:t>1 753,765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8C790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  <w:r>
              <w:rPr>
                <w:iCs/>
              </w:rPr>
              <w:t>1 753,765</w:t>
            </w:r>
          </w:p>
        </w:tc>
      </w:tr>
      <w:tr w:rsidR="00581E75" w:rsidRPr="004256A6" w:rsidTr="007C219A">
        <w:trPr>
          <w:trHeight w:val="418"/>
          <w:tblCellSpacing w:w="5" w:type="nil"/>
        </w:trPr>
        <w:tc>
          <w:tcPr>
            <w:tcW w:w="1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265A61" w:rsidRDefault="00581E75" w:rsidP="00581E75">
            <w:pPr>
              <w:tabs>
                <w:tab w:val="center" w:pos="8121"/>
                <w:tab w:val="left" w:pos="9456"/>
              </w:tabs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4256A6" w:rsidRDefault="00581E75" w:rsidP="00581E75">
            <w:pPr>
              <w:tabs>
                <w:tab w:val="center" w:pos="8121"/>
                <w:tab w:val="left" w:pos="9456"/>
              </w:tabs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D05E13" w:rsidRDefault="00581E75" w:rsidP="00581E75">
            <w:pPr>
              <w:tabs>
                <w:tab w:val="center" w:pos="8121"/>
                <w:tab w:val="left" w:pos="9456"/>
              </w:tabs>
              <w:rPr>
                <w:i/>
                <w:iCs/>
              </w:rPr>
            </w:pPr>
            <w:r w:rsidRPr="00D05E13">
              <w:rPr>
                <w:i/>
                <w:iCs/>
              </w:rPr>
              <w:t xml:space="preserve">Итого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D05E13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/>
                <w:iCs/>
              </w:rPr>
            </w:pPr>
            <w:r w:rsidRPr="00D05E13">
              <w:rPr>
                <w:i/>
                <w:iCs/>
              </w:rPr>
              <w:t>10 522,59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D05E13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/>
                <w:i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D05E13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/>
                <w:iCs/>
              </w:rPr>
            </w:pPr>
            <w:r w:rsidRPr="00D05E13">
              <w:rPr>
                <w:i/>
                <w:iCs/>
              </w:rPr>
              <w:t>5 261,295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D05E13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/>
                <w:iCs/>
              </w:rPr>
            </w:pPr>
            <w:r w:rsidRPr="00D05E13">
              <w:rPr>
                <w:i/>
                <w:iCs/>
              </w:rPr>
              <w:t>5 261,295</w:t>
            </w:r>
          </w:p>
        </w:tc>
      </w:tr>
      <w:tr w:rsidR="00581E75" w:rsidRPr="004256A6" w:rsidTr="007C219A">
        <w:trPr>
          <w:tblCellSpacing w:w="5" w:type="nil"/>
        </w:trPr>
        <w:tc>
          <w:tcPr>
            <w:tcW w:w="1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E75" w:rsidRPr="00C80162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  <w:r>
              <w:t>Поддержка развития общественной инфраструктуры муниципального значения"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C80162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5720A2" w:rsidRDefault="00581E75" w:rsidP="00581E75">
            <w:pPr>
              <w:tabs>
                <w:tab w:val="center" w:pos="8121"/>
                <w:tab w:val="left" w:pos="9456"/>
              </w:tabs>
            </w:pPr>
            <w:r w:rsidRPr="005720A2">
              <w:t>202</w:t>
            </w:r>
            <w:r>
              <w:t>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8C790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  <w:r w:rsidRPr="008C7905">
              <w:rPr>
                <w:iCs/>
              </w:rPr>
              <w:t>263,160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321E56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794C86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  <w:r w:rsidRPr="00794C86">
              <w:rPr>
                <w:iCs/>
              </w:rPr>
              <w:t>250,0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794C86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Cs/>
              </w:rPr>
            </w:pPr>
            <w:r w:rsidRPr="00794C86">
              <w:rPr>
                <w:iCs/>
              </w:rPr>
              <w:t>13,160</w:t>
            </w:r>
          </w:p>
        </w:tc>
      </w:tr>
      <w:tr w:rsidR="00581E75" w:rsidRPr="004256A6" w:rsidTr="007C219A">
        <w:trPr>
          <w:tblCellSpacing w:w="5" w:type="nil"/>
        </w:trPr>
        <w:tc>
          <w:tcPr>
            <w:tcW w:w="1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C80162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C80162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5720A2" w:rsidRDefault="00581E75" w:rsidP="00581E75">
            <w:pPr>
              <w:tabs>
                <w:tab w:val="center" w:pos="8121"/>
                <w:tab w:val="left" w:pos="9456"/>
              </w:tabs>
            </w:pPr>
            <w:r w:rsidRPr="005720A2">
              <w:t>202</w:t>
            </w:r>
            <w:r>
              <w:t>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321E56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/>
              </w:rPr>
            </w:pPr>
          </w:p>
        </w:tc>
      </w:tr>
      <w:tr w:rsidR="00581E75" w:rsidRPr="004256A6" w:rsidTr="007C219A">
        <w:trPr>
          <w:tblCellSpacing w:w="5" w:type="nil"/>
        </w:trPr>
        <w:tc>
          <w:tcPr>
            <w:tcW w:w="1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C80162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C80162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5720A2" w:rsidRDefault="00581E75" w:rsidP="00581E75">
            <w:pPr>
              <w:tabs>
                <w:tab w:val="center" w:pos="8121"/>
                <w:tab w:val="left" w:pos="9456"/>
              </w:tabs>
            </w:pPr>
            <w:r w:rsidRPr="005720A2">
              <w:t>202</w:t>
            </w:r>
            <w:r>
              <w:t>5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321E56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/>
              </w:rPr>
            </w:pPr>
          </w:p>
        </w:tc>
      </w:tr>
      <w:tr w:rsidR="00581E75" w:rsidRPr="0025781C" w:rsidTr="007C219A">
        <w:trPr>
          <w:trHeight w:val="499"/>
          <w:tblCellSpacing w:w="5" w:type="nil"/>
        </w:trPr>
        <w:tc>
          <w:tcPr>
            <w:tcW w:w="1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C80162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C80162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D05E13" w:rsidRDefault="00581E75" w:rsidP="00581E75">
            <w:pPr>
              <w:tabs>
                <w:tab w:val="center" w:pos="8121"/>
                <w:tab w:val="left" w:pos="9456"/>
              </w:tabs>
              <w:rPr>
                <w:i/>
                <w:iCs/>
              </w:rPr>
            </w:pPr>
            <w:r w:rsidRPr="00D05E13">
              <w:rPr>
                <w:i/>
                <w:iCs/>
              </w:rPr>
              <w:t xml:space="preserve">Итого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D05E13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/>
                <w:iCs/>
              </w:rPr>
            </w:pPr>
            <w:r w:rsidRPr="00D05E13">
              <w:rPr>
                <w:i/>
                <w:iCs/>
              </w:rPr>
              <w:t>263,160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D05E13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/>
                <w:iC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D05E13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/>
                <w:iCs/>
              </w:rPr>
            </w:pPr>
            <w:r w:rsidRPr="00D05E13">
              <w:rPr>
                <w:i/>
                <w:iCs/>
              </w:rPr>
              <w:t>250,0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D05E13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i/>
                <w:iCs/>
              </w:rPr>
            </w:pPr>
            <w:r w:rsidRPr="00D05E13">
              <w:rPr>
                <w:i/>
                <w:iCs/>
              </w:rPr>
              <w:t>13,160</w:t>
            </w:r>
          </w:p>
        </w:tc>
      </w:tr>
      <w:tr w:rsidR="00581E75" w:rsidRPr="0025781C" w:rsidTr="007C219A">
        <w:trPr>
          <w:trHeight w:val="375"/>
          <w:tblCellSpacing w:w="5" w:type="nil"/>
        </w:trPr>
        <w:tc>
          <w:tcPr>
            <w:tcW w:w="1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E75" w:rsidRPr="00C80162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  <w:r w:rsidRPr="00C80162">
              <w:rPr>
                <w:b/>
              </w:rPr>
              <w:t xml:space="preserve">Итого </w:t>
            </w:r>
            <w:r>
              <w:rPr>
                <w:b/>
              </w:rPr>
              <w:t xml:space="preserve">по </w:t>
            </w:r>
            <w:r w:rsidRPr="00C80162">
              <w:rPr>
                <w:b/>
              </w:rPr>
              <w:t>про</w:t>
            </w:r>
            <w:r>
              <w:rPr>
                <w:b/>
              </w:rPr>
              <w:t>цессной части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E75" w:rsidRPr="00C80162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F67947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  <w:r w:rsidRPr="00F67947">
              <w:rPr>
                <w:b/>
              </w:rPr>
              <w:t>20</w:t>
            </w:r>
            <w:r>
              <w:rPr>
                <w:b/>
              </w:rPr>
              <w:t>23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C80162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  <w:r>
              <w:rPr>
                <w:b/>
              </w:rPr>
              <w:t>9 641,183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C80162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C80162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  <w:r>
              <w:rPr>
                <w:b/>
              </w:rPr>
              <w:t>2 313,2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C80162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  <w:r>
              <w:rPr>
                <w:b/>
              </w:rPr>
              <w:t>2 076,36</w:t>
            </w:r>
          </w:p>
        </w:tc>
      </w:tr>
      <w:tr w:rsidR="00581E75" w:rsidRPr="0025781C" w:rsidTr="007C219A">
        <w:trPr>
          <w:trHeight w:val="330"/>
          <w:tblCellSpacing w:w="5" w:type="nil"/>
        </w:trPr>
        <w:tc>
          <w:tcPr>
            <w:tcW w:w="1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C80162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C80162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F67947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  <w:r w:rsidRPr="00F67947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  <w:r>
              <w:rPr>
                <w:b/>
              </w:rPr>
              <w:t>9 620,025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7F7512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  <w:r>
              <w:rPr>
                <w:b/>
              </w:rPr>
              <w:t>2 063,2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  <w:r>
              <w:rPr>
                <w:b/>
              </w:rPr>
              <w:t>2 063,2</w:t>
            </w:r>
          </w:p>
        </w:tc>
      </w:tr>
      <w:tr w:rsidR="00581E75" w:rsidRPr="0025781C" w:rsidTr="007C219A">
        <w:trPr>
          <w:trHeight w:val="315"/>
          <w:tblCellSpacing w:w="5" w:type="nil"/>
        </w:trPr>
        <w:tc>
          <w:tcPr>
            <w:tcW w:w="1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C80162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C80162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  <w:r w:rsidRPr="00F67947"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  <w:r>
              <w:rPr>
                <w:b/>
              </w:rPr>
              <w:t>9 880,378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7F7512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  <w:r>
              <w:rPr>
                <w:b/>
              </w:rPr>
              <w:t>2 063,2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  <w:r>
              <w:rPr>
                <w:b/>
              </w:rPr>
              <w:t>2 063,2</w:t>
            </w:r>
          </w:p>
        </w:tc>
      </w:tr>
      <w:tr w:rsidR="00581E75" w:rsidRPr="0025781C" w:rsidTr="0052273D">
        <w:trPr>
          <w:trHeight w:val="315"/>
          <w:tblCellSpacing w:w="5" w:type="nil"/>
        </w:trPr>
        <w:tc>
          <w:tcPr>
            <w:tcW w:w="1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C80162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C80162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  <w:r w:rsidRPr="00A1779C">
              <w:rPr>
                <w:b/>
              </w:rPr>
              <w:t xml:space="preserve">Итого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  <w:r>
              <w:rPr>
                <w:b/>
              </w:rPr>
              <w:t>29 141,586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7F7512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  <w:r>
              <w:rPr>
                <w:b/>
              </w:rPr>
              <w:t>6 439,6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  <w:r>
              <w:rPr>
                <w:b/>
              </w:rPr>
              <w:t>6 202,76</w:t>
            </w:r>
          </w:p>
        </w:tc>
      </w:tr>
      <w:tr w:rsidR="00581E75" w:rsidRPr="0025781C" w:rsidTr="007C219A">
        <w:trPr>
          <w:trHeight w:val="315"/>
          <w:tblCellSpacing w:w="5" w:type="nil"/>
        </w:trPr>
        <w:tc>
          <w:tcPr>
            <w:tcW w:w="1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E75" w:rsidRPr="00C80162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  <w:r>
              <w:rPr>
                <w:b/>
              </w:rPr>
              <w:t xml:space="preserve">Всего по муниципальной </w:t>
            </w:r>
            <w:r w:rsidRPr="00C80162">
              <w:rPr>
                <w:b/>
              </w:rPr>
              <w:t>программе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E75" w:rsidRPr="00C80162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A1779C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  <w:r w:rsidRPr="00F67947">
              <w:rPr>
                <w:b/>
              </w:rPr>
              <w:t>20</w:t>
            </w:r>
            <w:r>
              <w:rPr>
                <w:b/>
              </w:rPr>
              <w:t>23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C80162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  <w:r>
              <w:rPr>
                <w:b/>
              </w:rPr>
              <w:t>9 641,183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7F7512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7F7512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  <w:r>
              <w:rPr>
                <w:b/>
              </w:rPr>
              <w:t>2 313,2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C80162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  <w:r>
              <w:rPr>
                <w:b/>
              </w:rPr>
              <w:t>2 076,36</w:t>
            </w:r>
          </w:p>
        </w:tc>
      </w:tr>
      <w:tr w:rsidR="00581E75" w:rsidRPr="0025781C" w:rsidTr="007C219A">
        <w:trPr>
          <w:trHeight w:val="315"/>
          <w:tblCellSpacing w:w="5" w:type="nil"/>
        </w:trPr>
        <w:tc>
          <w:tcPr>
            <w:tcW w:w="1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C80162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C80162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A1779C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  <w:r w:rsidRPr="00F67947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  <w:r>
              <w:rPr>
                <w:b/>
              </w:rPr>
              <w:t>9 620,025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7F7512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  <w:r>
              <w:rPr>
                <w:b/>
              </w:rPr>
              <w:t>2 063,2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  <w:r>
              <w:rPr>
                <w:b/>
              </w:rPr>
              <w:t>2 063,2</w:t>
            </w:r>
          </w:p>
        </w:tc>
      </w:tr>
      <w:tr w:rsidR="00581E75" w:rsidRPr="0025781C" w:rsidTr="007C219A">
        <w:trPr>
          <w:trHeight w:val="315"/>
          <w:tblCellSpacing w:w="5" w:type="nil"/>
        </w:trPr>
        <w:tc>
          <w:tcPr>
            <w:tcW w:w="1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C80162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E75" w:rsidRPr="00C80162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A1779C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  <w:r w:rsidRPr="00F67947"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  <w:r>
              <w:rPr>
                <w:b/>
              </w:rPr>
              <w:t>9 880,378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7F7512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  <w:r>
              <w:rPr>
                <w:b/>
              </w:rPr>
              <w:t>2 063,2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  <w:r>
              <w:rPr>
                <w:b/>
              </w:rPr>
              <w:t>2 063,2</w:t>
            </w:r>
          </w:p>
        </w:tc>
      </w:tr>
      <w:tr w:rsidR="00581E75" w:rsidRPr="0025781C" w:rsidTr="007C219A">
        <w:trPr>
          <w:trHeight w:val="315"/>
          <w:tblCellSpacing w:w="5" w:type="nil"/>
        </w:trPr>
        <w:tc>
          <w:tcPr>
            <w:tcW w:w="1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C80162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C80162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A1779C" w:rsidRDefault="00581E75" w:rsidP="00581E75">
            <w:pPr>
              <w:tabs>
                <w:tab w:val="center" w:pos="8121"/>
                <w:tab w:val="left" w:pos="9456"/>
              </w:tabs>
              <w:rPr>
                <w:b/>
              </w:rPr>
            </w:pPr>
            <w:r w:rsidRPr="00A1779C">
              <w:rPr>
                <w:b/>
              </w:rPr>
              <w:t xml:space="preserve">Итого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05E13">
              <w:rPr>
                <w:b/>
              </w:rPr>
              <w:t>9 141,586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Pr="007F7512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  <w:r>
              <w:rPr>
                <w:b/>
              </w:rPr>
              <w:t>6 439,6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75" w:rsidRDefault="00581E75" w:rsidP="00581E75">
            <w:pPr>
              <w:tabs>
                <w:tab w:val="center" w:pos="8121"/>
                <w:tab w:val="left" w:pos="9456"/>
              </w:tabs>
              <w:jc w:val="center"/>
              <w:rPr>
                <w:b/>
              </w:rPr>
            </w:pPr>
            <w:r>
              <w:rPr>
                <w:b/>
              </w:rPr>
              <w:t>6 202,76</w:t>
            </w:r>
          </w:p>
        </w:tc>
      </w:tr>
    </w:tbl>
    <w:p w:rsidR="00FA4781" w:rsidRDefault="00FA4781" w:rsidP="00FA4781">
      <w:pPr>
        <w:rPr>
          <w:b/>
        </w:rPr>
      </w:pPr>
    </w:p>
    <w:p w:rsidR="00FA4781" w:rsidRDefault="00FA4781" w:rsidP="00FA4781">
      <w:pPr>
        <w:jc w:val="right"/>
        <w:rPr>
          <w:b/>
        </w:rPr>
      </w:pPr>
    </w:p>
    <w:p w:rsidR="00FA4781" w:rsidRDefault="00FA4781" w:rsidP="00FA4781">
      <w:pPr>
        <w:jc w:val="right"/>
        <w:rPr>
          <w:b/>
        </w:rPr>
      </w:pPr>
    </w:p>
    <w:p w:rsidR="00FA4781" w:rsidRDefault="00FA4781" w:rsidP="00FA4781">
      <w:pPr>
        <w:jc w:val="right"/>
        <w:rPr>
          <w:b/>
        </w:rPr>
      </w:pPr>
    </w:p>
    <w:p w:rsidR="00FA4781" w:rsidRDefault="00FA4781" w:rsidP="00FA4781">
      <w:pPr>
        <w:jc w:val="right"/>
        <w:rPr>
          <w:b/>
        </w:rPr>
      </w:pPr>
    </w:p>
    <w:p w:rsidR="00FA4781" w:rsidRDefault="00FA4781" w:rsidP="00FA4781">
      <w:pPr>
        <w:jc w:val="right"/>
        <w:rPr>
          <w:b/>
        </w:rPr>
      </w:pPr>
    </w:p>
    <w:p w:rsidR="00FA4781" w:rsidRDefault="00FA4781" w:rsidP="00FA4781">
      <w:pPr>
        <w:jc w:val="right"/>
        <w:rPr>
          <w:b/>
        </w:rPr>
      </w:pPr>
    </w:p>
    <w:p w:rsidR="00FA4781" w:rsidRDefault="00FA4781" w:rsidP="00FA4781">
      <w:pPr>
        <w:jc w:val="right"/>
        <w:rPr>
          <w:b/>
        </w:rPr>
      </w:pPr>
    </w:p>
    <w:p w:rsidR="00FA4781" w:rsidRDefault="00FA4781" w:rsidP="00FA4781">
      <w:pPr>
        <w:jc w:val="right"/>
        <w:rPr>
          <w:b/>
        </w:rPr>
      </w:pPr>
    </w:p>
    <w:p w:rsidR="00FA4781" w:rsidRDefault="00FA4781" w:rsidP="00FA4781">
      <w:pPr>
        <w:jc w:val="right"/>
        <w:rPr>
          <w:b/>
        </w:rPr>
      </w:pPr>
    </w:p>
    <w:p w:rsidR="00FA4781" w:rsidRDefault="00FA4781" w:rsidP="00FA4781">
      <w:pPr>
        <w:jc w:val="right"/>
        <w:rPr>
          <w:b/>
        </w:rPr>
      </w:pPr>
    </w:p>
    <w:p w:rsidR="00FA4781" w:rsidRDefault="00FA4781" w:rsidP="00FA4781">
      <w:pPr>
        <w:jc w:val="right"/>
        <w:rPr>
          <w:b/>
        </w:rPr>
      </w:pPr>
    </w:p>
    <w:p w:rsidR="00FA4781" w:rsidRDefault="00FA4781" w:rsidP="00FA4781">
      <w:pPr>
        <w:jc w:val="right"/>
        <w:rPr>
          <w:b/>
        </w:rPr>
      </w:pPr>
    </w:p>
    <w:p w:rsidR="00FA4781" w:rsidRDefault="00FA4781" w:rsidP="00FA4781">
      <w:pPr>
        <w:jc w:val="right"/>
        <w:rPr>
          <w:b/>
        </w:rPr>
      </w:pPr>
    </w:p>
    <w:p w:rsidR="00FA4781" w:rsidRDefault="00FA4781" w:rsidP="00FA4781">
      <w:pPr>
        <w:jc w:val="right"/>
        <w:rPr>
          <w:b/>
        </w:rPr>
      </w:pPr>
    </w:p>
    <w:p w:rsidR="00FA4781" w:rsidRDefault="00FA4781" w:rsidP="00FA4781">
      <w:pPr>
        <w:jc w:val="right"/>
        <w:rPr>
          <w:b/>
        </w:rPr>
      </w:pPr>
    </w:p>
    <w:p w:rsidR="00E73A8D" w:rsidRDefault="00E73A8D" w:rsidP="00FA4781">
      <w:pPr>
        <w:jc w:val="right"/>
        <w:rPr>
          <w:b/>
        </w:rPr>
      </w:pPr>
    </w:p>
    <w:p w:rsidR="00E73A8D" w:rsidRDefault="00E73A8D" w:rsidP="00FA4781">
      <w:pPr>
        <w:jc w:val="right"/>
        <w:rPr>
          <w:b/>
        </w:rPr>
      </w:pPr>
    </w:p>
    <w:p w:rsidR="00307166" w:rsidRDefault="00307166" w:rsidP="00FA4781">
      <w:pPr>
        <w:jc w:val="right"/>
        <w:rPr>
          <w:b/>
        </w:rPr>
      </w:pPr>
    </w:p>
    <w:p w:rsidR="00307166" w:rsidRDefault="00307166" w:rsidP="00FA4781">
      <w:pPr>
        <w:jc w:val="right"/>
        <w:rPr>
          <w:b/>
        </w:rPr>
      </w:pPr>
    </w:p>
    <w:p w:rsidR="008C7905" w:rsidRDefault="008C7905" w:rsidP="00FA4781">
      <w:pPr>
        <w:jc w:val="right"/>
        <w:rPr>
          <w:b/>
        </w:rPr>
      </w:pPr>
    </w:p>
    <w:p w:rsidR="008C7905" w:rsidRDefault="008C7905" w:rsidP="00FA4781">
      <w:pPr>
        <w:jc w:val="right"/>
        <w:rPr>
          <w:b/>
        </w:rPr>
      </w:pPr>
    </w:p>
    <w:p w:rsidR="008C7905" w:rsidRDefault="008C7905" w:rsidP="00FA4781">
      <w:pPr>
        <w:jc w:val="right"/>
        <w:rPr>
          <w:b/>
        </w:rPr>
      </w:pPr>
    </w:p>
    <w:p w:rsidR="008C7905" w:rsidRDefault="008C7905" w:rsidP="00FA4781">
      <w:pPr>
        <w:jc w:val="right"/>
        <w:rPr>
          <w:b/>
        </w:rPr>
      </w:pPr>
    </w:p>
    <w:p w:rsidR="008C7905" w:rsidRDefault="008C7905" w:rsidP="00FA4781">
      <w:pPr>
        <w:jc w:val="right"/>
        <w:rPr>
          <w:b/>
        </w:rPr>
      </w:pPr>
    </w:p>
    <w:p w:rsidR="008C7905" w:rsidRDefault="008C7905" w:rsidP="00FA4781">
      <w:pPr>
        <w:jc w:val="right"/>
        <w:rPr>
          <w:b/>
        </w:rPr>
      </w:pPr>
    </w:p>
    <w:p w:rsidR="00307166" w:rsidRDefault="00307166" w:rsidP="00FA4781">
      <w:pPr>
        <w:jc w:val="right"/>
        <w:rPr>
          <w:b/>
        </w:rPr>
      </w:pPr>
    </w:p>
    <w:p w:rsidR="00307166" w:rsidRDefault="00307166" w:rsidP="00FA4781">
      <w:pPr>
        <w:jc w:val="right"/>
        <w:rPr>
          <w:b/>
        </w:rPr>
      </w:pPr>
    </w:p>
    <w:p w:rsidR="00FA4781" w:rsidRPr="00DA0F7D" w:rsidRDefault="00FA4781" w:rsidP="00FA4781">
      <w:pPr>
        <w:jc w:val="right"/>
      </w:pPr>
      <w:r w:rsidRPr="00DA0F7D">
        <w:t>Приложение №</w:t>
      </w:r>
      <w:r w:rsidR="00BB514B">
        <w:t>4</w:t>
      </w:r>
    </w:p>
    <w:p w:rsidR="00E73A8D" w:rsidRPr="00732E6D" w:rsidRDefault="00E73A8D" w:rsidP="00E73A8D">
      <w:pPr>
        <w:suppressAutoHyphens/>
        <w:jc w:val="right"/>
        <w:rPr>
          <w:sz w:val="18"/>
          <w:szCs w:val="18"/>
        </w:rPr>
      </w:pPr>
      <w:r w:rsidRPr="00732E6D">
        <w:rPr>
          <w:sz w:val="18"/>
          <w:szCs w:val="18"/>
        </w:rPr>
        <w:t xml:space="preserve">к муниципальной программе </w:t>
      </w:r>
    </w:p>
    <w:p w:rsidR="00E73A8D" w:rsidRPr="00732E6D" w:rsidRDefault="00E73A8D" w:rsidP="00E73A8D">
      <w:pPr>
        <w:jc w:val="right"/>
        <w:rPr>
          <w:sz w:val="18"/>
          <w:szCs w:val="18"/>
        </w:rPr>
      </w:pPr>
      <w:r w:rsidRPr="00732E6D">
        <w:rPr>
          <w:sz w:val="18"/>
          <w:szCs w:val="18"/>
        </w:rPr>
        <w:t xml:space="preserve"> «Развитие культуры</w:t>
      </w:r>
      <w:r>
        <w:rPr>
          <w:sz w:val="18"/>
          <w:szCs w:val="18"/>
        </w:rPr>
        <w:t xml:space="preserve"> в Янегском</w:t>
      </w:r>
    </w:p>
    <w:p w:rsidR="00A61FB4" w:rsidRDefault="00E73A8D" w:rsidP="00A61FB4">
      <w:pPr>
        <w:jc w:val="right"/>
        <w:rPr>
          <w:sz w:val="18"/>
          <w:szCs w:val="18"/>
        </w:rPr>
      </w:pPr>
      <w:r w:rsidRPr="00732E6D">
        <w:rPr>
          <w:sz w:val="18"/>
          <w:szCs w:val="18"/>
        </w:rPr>
        <w:t xml:space="preserve"> сельско</w:t>
      </w:r>
      <w:r>
        <w:rPr>
          <w:sz w:val="18"/>
          <w:szCs w:val="18"/>
        </w:rPr>
        <w:t>м</w:t>
      </w:r>
      <w:r w:rsidRPr="00732E6D">
        <w:rPr>
          <w:sz w:val="18"/>
          <w:szCs w:val="18"/>
        </w:rPr>
        <w:t xml:space="preserve"> поселени</w:t>
      </w:r>
      <w:r>
        <w:rPr>
          <w:sz w:val="18"/>
          <w:szCs w:val="18"/>
        </w:rPr>
        <w:t>и</w:t>
      </w:r>
    </w:p>
    <w:p w:rsidR="00A61FB4" w:rsidRDefault="00A61FB4" w:rsidP="00A61FB4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Лодейнопольского муниципального района </w:t>
      </w:r>
    </w:p>
    <w:p w:rsidR="00E73A8D" w:rsidRPr="00732E6D" w:rsidRDefault="00A61FB4" w:rsidP="00A61FB4">
      <w:pPr>
        <w:jc w:val="right"/>
        <w:rPr>
          <w:sz w:val="18"/>
          <w:szCs w:val="18"/>
        </w:rPr>
      </w:pPr>
      <w:r>
        <w:rPr>
          <w:sz w:val="18"/>
          <w:szCs w:val="18"/>
        </w:rPr>
        <w:t>Ленинградской области</w:t>
      </w:r>
      <w:r w:rsidR="00E73A8D" w:rsidRPr="00732E6D">
        <w:rPr>
          <w:sz w:val="18"/>
          <w:szCs w:val="18"/>
        </w:rPr>
        <w:t>»</w:t>
      </w:r>
    </w:p>
    <w:p w:rsidR="00E73A8D" w:rsidRPr="00732E6D" w:rsidRDefault="00E73A8D" w:rsidP="00E73A8D">
      <w:pPr>
        <w:suppressAutoHyphens/>
        <w:jc w:val="right"/>
        <w:rPr>
          <w:sz w:val="18"/>
          <w:szCs w:val="18"/>
        </w:rPr>
      </w:pPr>
      <w:r w:rsidRPr="00732E6D">
        <w:rPr>
          <w:sz w:val="18"/>
          <w:szCs w:val="18"/>
        </w:rPr>
        <w:t>утвержденной постановлением администрации</w:t>
      </w:r>
    </w:p>
    <w:p w:rsidR="00E73A8D" w:rsidRPr="00732E6D" w:rsidRDefault="00E73A8D" w:rsidP="00E73A8D">
      <w:pPr>
        <w:jc w:val="right"/>
        <w:rPr>
          <w:sz w:val="18"/>
          <w:szCs w:val="18"/>
        </w:rPr>
      </w:pPr>
      <w:r>
        <w:rPr>
          <w:sz w:val="18"/>
          <w:szCs w:val="18"/>
        </w:rPr>
        <w:t>Янегского</w:t>
      </w:r>
      <w:r w:rsidRPr="00732E6D">
        <w:rPr>
          <w:sz w:val="18"/>
          <w:szCs w:val="18"/>
        </w:rPr>
        <w:t xml:space="preserve"> сельского поселения </w:t>
      </w:r>
    </w:p>
    <w:p w:rsidR="00FA4781" w:rsidRPr="00DA0F7D" w:rsidRDefault="00E73A8D" w:rsidP="00E73A8D">
      <w:pPr>
        <w:jc w:val="right"/>
      </w:pPr>
      <w:r w:rsidRPr="004C483F">
        <w:rPr>
          <w:sz w:val="18"/>
          <w:szCs w:val="18"/>
        </w:rPr>
        <w:t xml:space="preserve">от </w:t>
      </w:r>
      <w:r w:rsidR="00D05E13" w:rsidRPr="004C483F">
        <w:rPr>
          <w:sz w:val="18"/>
          <w:szCs w:val="18"/>
        </w:rPr>
        <w:t>13</w:t>
      </w:r>
      <w:r w:rsidRPr="004C483F">
        <w:rPr>
          <w:sz w:val="18"/>
          <w:szCs w:val="18"/>
        </w:rPr>
        <w:t>.0</w:t>
      </w:r>
      <w:r w:rsidR="00D05E13" w:rsidRPr="004C483F">
        <w:rPr>
          <w:sz w:val="18"/>
          <w:szCs w:val="18"/>
        </w:rPr>
        <w:t>1</w:t>
      </w:r>
      <w:r w:rsidRPr="004C483F">
        <w:rPr>
          <w:sz w:val="18"/>
          <w:szCs w:val="18"/>
        </w:rPr>
        <w:t>.202</w:t>
      </w:r>
      <w:r w:rsidR="00D05E13" w:rsidRPr="004C483F">
        <w:rPr>
          <w:sz w:val="18"/>
          <w:szCs w:val="18"/>
        </w:rPr>
        <w:t>3</w:t>
      </w:r>
      <w:r w:rsidRPr="004C483F">
        <w:rPr>
          <w:sz w:val="18"/>
          <w:szCs w:val="18"/>
        </w:rPr>
        <w:t xml:space="preserve"> г. № </w:t>
      </w:r>
      <w:r w:rsidR="004C483F" w:rsidRPr="004C483F">
        <w:rPr>
          <w:sz w:val="18"/>
          <w:szCs w:val="18"/>
        </w:rPr>
        <w:t>4</w:t>
      </w:r>
    </w:p>
    <w:p w:rsidR="00FA4781" w:rsidRPr="00DA0F7D" w:rsidRDefault="00FA4781" w:rsidP="00E73A8D">
      <w:pPr>
        <w:jc w:val="center"/>
      </w:pPr>
      <w:r w:rsidRPr="00DA0F7D">
        <w:t>Переченьосновных мероприятий</w:t>
      </w:r>
    </w:p>
    <w:p w:rsidR="00FA4781" w:rsidRPr="00DA0F7D" w:rsidRDefault="00FA4781" w:rsidP="00E73A8D">
      <w:pPr>
        <w:jc w:val="center"/>
      </w:pPr>
      <w:r w:rsidRPr="00DA0F7D">
        <w:t>муниципальной программы</w:t>
      </w:r>
    </w:p>
    <w:p w:rsidR="00FA4781" w:rsidRDefault="00FA4781" w:rsidP="00681EE9">
      <w:pPr>
        <w:ind w:firstLine="540"/>
        <w:jc w:val="center"/>
        <w:rPr>
          <w:b/>
          <w:bCs/>
          <w:color w:val="000000"/>
        </w:rPr>
      </w:pPr>
      <w:r w:rsidRPr="00B970B4">
        <w:rPr>
          <w:b/>
          <w:bCs/>
          <w:color w:val="000000"/>
        </w:rPr>
        <w:t xml:space="preserve">«Развитие культуры в </w:t>
      </w:r>
      <w:r w:rsidR="00E73A8D">
        <w:rPr>
          <w:b/>
          <w:bCs/>
          <w:color w:val="000000"/>
        </w:rPr>
        <w:t>Янегском</w:t>
      </w:r>
      <w:r w:rsidRPr="00B970B4">
        <w:rPr>
          <w:b/>
          <w:bCs/>
          <w:color w:val="000000"/>
        </w:rPr>
        <w:t xml:space="preserve"> сельском поселении</w:t>
      </w:r>
      <w:r w:rsidR="004C483F">
        <w:rPr>
          <w:b/>
          <w:bCs/>
          <w:color w:val="000000"/>
        </w:rPr>
        <w:t xml:space="preserve"> Лодейнопольского муниципального района Ленинградской области</w:t>
      </w:r>
      <w:r w:rsidRPr="00B970B4">
        <w:rPr>
          <w:b/>
          <w:bCs/>
          <w:color w:val="000000"/>
        </w:rPr>
        <w:t>»</w:t>
      </w:r>
    </w:p>
    <w:p w:rsidR="00307166" w:rsidRPr="00B970B4" w:rsidRDefault="00307166" w:rsidP="00E73A8D">
      <w:pPr>
        <w:ind w:firstLine="540"/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4456"/>
        <w:gridCol w:w="2805"/>
        <w:gridCol w:w="4394"/>
        <w:gridCol w:w="2126"/>
      </w:tblGrid>
      <w:tr w:rsidR="00FA4781" w:rsidRPr="00DA0F7D" w:rsidTr="007C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1" w:rsidRPr="00DA0F7D" w:rsidRDefault="00FA4781" w:rsidP="007C219A">
            <w:pPr>
              <w:jc w:val="center"/>
            </w:pPr>
            <w:r w:rsidRPr="00DA0F7D">
              <w:t>N п/п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1" w:rsidRPr="00DA0F7D" w:rsidRDefault="00FA4781" w:rsidP="007C219A">
            <w:pPr>
              <w:jc w:val="center"/>
            </w:pPr>
            <w:r w:rsidRPr="00DA0F7D">
              <w:t>Наименование основного мероприятия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1" w:rsidRPr="00DA0F7D" w:rsidRDefault="00FA4781" w:rsidP="007C219A">
            <w:pPr>
              <w:jc w:val="center"/>
            </w:pPr>
            <w:r w:rsidRPr="00DA0F7D">
              <w:t>Ответственный за реализацию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81" w:rsidRPr="00DA0F7D" w:rsidRDefault="00FA4781" w:rsidP="007C219A">
            <w:pPr>
              <w:jc w:val="center"/>
            </w:pPr>
            <w:r w:rsidRPr="00DA0F7D">
              <w:t>Последствия нереализации основного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Default="00FA4781" w:rsidP="007C219A">
            <w:pPr>
              <w:jc w:val="center"/>
            </w:pPr>
            <w:r w:rsidRPr="00DA0F7D">
              <w:t xml:space="preserve">Показатели муниципальной программы </w:t>
            </w:r>
          </w:p>
          <w:p w:rsidR="00FA4781" w:rsidRPr="00DA0F7D" w:rsidRDefault="00952FCE" w:rsidP="007C219A">
            <w:pPr>
              <w:jc w:val="center"/>
            </w:pPr>
            <w:hyperlink w:anchor="Par481" w:tooltip="&lt;1&gt; Указывается номер показателя согласно таблице 1 настоящего Приложения, на достижение которого направлено основное мероприятие, ведомственная целевая программа." w:history="1">
              <w:r w:rsidR="00FA4781" w:rsidRPr="00DA0F7D">
                <w:t>&lt;1&gt;</w:t>
              </w:r>
            </w:hyperlink>
          </w:p>
        </w:tc>
      </w:tr>
      <w:tr w:rsidR="00FA4781" w:rsidRPr="00DA0F7D" w:rsidTr="007C219A">
        <w:trPr>
          <w:trHeight w:val="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1" w:rsidRPr="00DA0F7D" w:rsidRDefault="00FA4781" w:rsidP="007C219A">
            <w:pPr>
              <w:jc w:val="center"/>
            </w:pPr>
            <w:r w:rsidRPr="00DA0F7D">
              <w:t>1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1" w:rsidRPr="00DA0F7D" w:rsidRDefault="00FA4781" w:rsidP="007C219A">
            <w:pPr>
              <w:jc w:val="center"/>
            </w:pPr>
            <w:r w:rsidRPr="00DA0F7D">
              <w:t>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1" w:rsidRPr="00DA0F7D" w:rsidRDefault="00FA4781" w:rsidP="007C219A">
            <w:pPr>
              <w:jc w:val="center"/>
            </w:pPr>
            <w:r w:rsidRPr="00DA0F7D"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1" w:rsidRPr="00DA0F7D" w:rsidRDefault="00FA4781" w:rsidP="007C219A">
            <w:pPr>
              <w:jc w:val="center"/>
            </w:pPr>
            <w:r w:rsidRPr="00DA0F7D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1" w:rsidRPr="00DA0F7D" w:rsidRDefault="00FA4781" w:rsidP="007C219A">
            <w:pPr>
              <w:jc w:val="center"/>
            </w:pPr>
            <w:r w:rsidRPr="00DA0F7D">
              <w:t>5</w:t>
            </w:r>
          </w:p>
        </w:tc>
      </w:tr>
      <w:tr w:rsidR="00FA4781" w:rsidRPr="005002DD" w:rsidTr="007C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1" w:rsidRPr="005002DD" w:rsidRDefault="00E73A8D" w:rsidP="007C219A">
            <w:pPr>
              <w:jc w:val="center"/>
            </w:pPr>
            <w:r>
              <w:t>1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1" w:rsidRPr="005002DD" w:rsidRDefault="00E73A8D" w:rsidP="007C219A">
            <w:pPr>
              <w:spacing w:line="240" w:lineRule="atLeast"/>
            </w:pPr>
            <w:r>
              <w:rPr>
                <w:b/>
              </w:rPr>
              <w:t>Комплекс процессных мероприятий«</w:t>
            </w:r>
            <w:r w:rsidRPr="005720A2">
              <w:rPr>
                <w:b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  <w:r w:rsidR="00F855D9">
              <w:rPr>
                <w:b/>
              </w:rPr>
              <w:t xml:space="preserve"> библиотек поселения</w:t>
            </w:r>
            <w:r>
              <w:rPr>
                <w:b/>
              </w:rPr>
              <w:t>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1" w:rsidRPr="005002DD" w:rsidRDefault="00FA4781" w:rsidP="007C219A">
            <w:pPr>
              <w:jc w:val="both"/>
            </w:pPr>
            <w:r>
              <w:t>МКУ</w:t>
            </w:r>
            <w:r w:rsidR="007C219A">
              <w:t>«</w:t>
            </w:r>
            <w:r w:rsidR="00E73A8D">
              <w:t xml:space="preserve">Янегский </w:t>
            </w:r>
            <w:r w:rsidR="008C7905">
              <w:t>ЦКиД</w:t>
            </w:r>
            <w:r w:rsidRPr="005002DD"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1" w:rsidRPr="005002DD" w:rsidRDefault="00FA4781" w:rsidP="007C219A">
            <w:pPr>
              <w:jc w:val="both"/>
            </w:pPr>
            <w:r w:rsidRPr="004C5F18">
              <w:t xml:space="preserve">Невыполнение мероприятия приведет к снижению </w:t>
            </w:r>
            <w:r w:rsidR="00E73A8D">
              <w:t xml:space="preserve">числа пользователей библиотечно-информационным обслуживанием в поселении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1" w:rsidRPr="005002DD" w:rsidRDefault="00FA4781" w:rsidP="007C219A">
            <w:pPr>
              <w:jc w:val="both"/>
            </w:pPr>
            <w:r>
              <w:t>1,2,7</w:t>
            </w:r>
          </w:p>
        </w:tc>
      </w:tr>
      <w:tr w:rsidR="00FA4781" w:rsidRPr="005002DD" w:rsidTr="007C21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1" w:rsidRPr="005002DD" w:rsidRDefault="00E73A8D" w:rsidP="007C219A">
            <w:pPr>
              <w:jc w:val="center"/>
            </w:pPr>
            <w:r>
              <w:t>2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1" w:rsidRPr="005002DD" w:rsidRDefault="00E73A8D" w:rsidP="007C219A">
            <w:pPr>
              <w:tabs>
                <w:tab w:val="left" w:pos="3520"/>
              </w:tabs>
              <w:jc w:val="both"/>
            </w:pPr>
            <w:r>
              <w:rPr>
                <w:b/>
              </w:rPr>
              <w:t>Комплекс процессных мероприятий«</w:t>
            </w:r>
            <w:r w:rsidRPr="00A1779C">
              <w:rPr>
                <w:b/>
              </w:rPr>
              <w:t>Создание условий для организации досуга и обеспечения жителей поселения услугами организации культуры</w:t>
            </w:r>
            <w:r>
              <w:rPr>
                <w:b/>
              </w:rPr>
              <w:t>»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1" w:rsidRPr="005002DD" w:rsidRDefault="007C219A" w:rsidP="007C219A">
            <w:pPr>
              <w:jc w:val="both"/>
            </w:pPr>
            <w:r>
              <w:t>МКУ«</w:t>
            </w:r>
            <w:r w:rsidR="00E73A8D">
              <w:t>Янегский</w:t>
            </w:r>
            <w:r w:rsidR="008C7905">
              <w:t>ЦКиД</w:t>
            </w:r>
            <w:r w:rsidRPr="005002DD">
              <w:t>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1" w:rsidRPr="004C5F18" w:rsidRDefault="00FA4781" w:rsidP="00E73A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F18">
              <w:rPr>
                <w:rFonts w:ascii="Times New Roman" w:hAnsi="Times New Roman" w:cs="Times New Roman"/>
                <w:sz w:val="24"/>
                <w:szCs w:val="24"/>
              </w:rPr>
              <w:t xml:space="preserve">Невыполнение мероприятия приведет к невозможности </w:t>
            </w:r>
            <w:r w:rsidR="00307166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сохранения и развития культурно-досуговой деятельности на территории поселения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81" w:rsidRPr="005002DD" w:rsidRDefault="00FA4781" w:rsidP="007C219A">
            <w:pPr>
              <w:jc w:val="both"/>
            </w:pPr>
            <w:r>
              <w:t>1,2,7</w:t>
            </w:r>
          </w:p>
        </w:tc>
      </w:tr>
    </w:tbl>
    <w:p w:rsidR="00FA4781" w:rsidRPr="00307166" w:rsidRDefault="00FA4781" w:rsidP="00FA4781">
      <w:pPr>
        <w:jc w:val="right"/>
        <w:rPr>
          <w:b/>
          <w:sz w:val="18"/>
          <w:szCs w:val="18"/>
        </w:rPr>
      </w:pPr>
    </w:p>
    <w:p w:rsidR="000B38FE" w:rsidRPr="00307166" w:rsidRDefault="000B38FE" w:rsidP="000B38F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307166">
        <w:rPr>
          <w:rFonts w:ascii="Times New Roman" w:hAnsi="Times New Roman" w:cs="Times New Roman"/>
          <w:sz w:val="18"/>
          <w:szCs w:val="18"/>
        </w:rPr>
        <w:t>СОГЛАСОВАНО:</w:t>
      </w:r>
    </w:p>
    <w:tbl>
      <w:tblPr>
        <w:tblW w:w="0" w:type="auto"/>
        <w:tblLook w:val="00A0"/>
      </w:tblPr>
      <w:tblGrid>
        <w:gridCol w:w="5070"/>
        <w:gridCol w:w="4252"/>
      </w:tblGrid>
      <w:tr w:rsidR="000B38FE" w:rsidRPr="00307166" w:rsidTr="00154D9C">
        <w:tc>
          <w:tcPr>
            <w:tcW w:w="5070" w:type="dxa"/>
          </w:tcPr>
          <w:p w:rsidR="000B38FE" w:rsidRPr="00307166" w:rsidRDefault="000B38FE" w:rsidP="00154D9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07166">
              <w:rPr>
                <w:rFonts w:ascii="Times New Roman" w:hAnsi="Times New Roman" w:cs="Times New Roman"/>
                <w:sz w:val="18"/>
                <w:szCs w:val="18"/>
              </w:rPr>
              <w:t>Комитет финансов</w:t>
            </w:r>
          </w:p>
          <w:p w:rsidR="000B38FE" w:rsidRPr="00307166" w:rsidRDefault="000B38FE" w:rsidP="00154D9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07166">
              <w:rPr>
                <w:rFonts w:ascii="Times New Roman" w:hAnsi="Times New Roman" w:cs="Times New Roman"/>
                <w:sz w:val="18"/>
                <w:szCs w:val="18"/>
              </w:rPr>
              <w:t>Администрации Лодейнопольского муниципального района</w:t>
            </w:r>
          </w:p>
          <w:p w:rsidR="000B38FE" w:rsidRPr="00307166" w:rsidRDefault="000B38FE" w:rsidP="00154D9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38FE" w:rsidRPr="00307166" w:rsidRDefault="000B38FE" w:rsidP="00154D9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07166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финансов</w:t>
            </w:r>
          </w:p>
          <w:p w:rsidR="000B38FE" w:rsidRPr="00307166" w:rsidRDefault="000B38FE" w:rsidP="00154D9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07166">
              <w:rPr>
                <w:rFonts w:ascii="Times New Roman" w:hAnsi="Times New Roman" w:cs="Times New Roman"/>
                <w:sz w:val="18"/>
                <w:szCs w:val="18"/>
              </w:rPr>
              <w:t xml:space="preserve"> (должность)</w:t>
            </w:r>
          </w:p>
          <w:p w:rsidR="000B38FE" w:rsidRPr="00307166" w:rsidRDefault="000B38FE" w:rsidP="00154D9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07166">
              <w:rPr>
                <w:rFonts w:ascii="Times New Roman" w:hAnsi="Times New Roman" w:cs="Times New Roman"/>
                <w:sz w:val="18"/>
                <w:szCs w:val="18"/>
              </w:rPr>
              <w:t xml:space="preserve">__________   </w:t>
            </w:r>
            <w:r w:rsidRPr="00432AF6">
              <w:rPr>
                <w:rFonts w:ascii="Times New Roman" w:hAnsi="Times New Roman" w:cs="Times New Roman"/>
                <w:sz w:val="18"/>
                <w:szCs w:val="18"/>
              </w:rPr>
              <w:t>Лагно С.Н.</w:t>
            </w:r>
          </w:p>
          <w:p w:rsidR="000B38FE" w:rsidRPr="00307166" w:rsidRDefault="000B38FE" w:rsidP="00154D9C">
            <w:pPr>
              <w:pStyle w:val="ConsPlusNonformat"/>
              <w:tabs>
                <w:tab w:val="center" w:pos="18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07166">
              <w:rPr>
                <w:rFonts w:ascii="Times New Roman" w:hAnsi="Times New Roman" w:cs="Times New Roman"/>
                <w:sz w:val="18"/>
                <w:szCs w:val="18"/>
              </w:rPr>
              <w:t xml:space="preserve">(подпись)   </w:t>
            </w:r>
            <w:r w:rsidRPr="0030716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(фамилия, инициалы)</w:t>
            </w:r>
          </w:p>
          <w:p w:rsidR="000B38FE" w:rsidRPr="00307166" w:rsidRDefault="000B38FE" w:rsidP="00154D9C">
            <w:pPr>
              <w:pStyle w:val="ConsPlusNonformat"/>
              <w:tabs>
                <w:tab w:val="center" w:pos="18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38FE" w:rsidRPr="00307166" w:rsidRDefault="000B38FE" w:rsidP="00154D9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07166">
              <w:rPr>
                <w:rFonts w:ascii="Times New Roman" w:hAnsi="Times New Roman" w:cs="Times New Roman"/>
                <w:sz w:val="18"/>
                <w:szCs w:val="18"/>
              </w:rPr>
              <w:t>«_____» ______________ 20</w:t>
            </w:r>
            <w:r w:rsidR="00E55C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C483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55C51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r w:rsidRPr="00307166">
              <w:rPr>
                <w:rFonts w:ascii="Times New Roman" w:hAnsi="Times New Roman" w:cs="Times New Roman"/>
                <w:sz w:val="18"/>
                <w:szCs w:val="18"/>
              </w:rPr>
              <w:t xml:space="preserve">_    </w:t>
            </w:r>
          </w:p>
        </w:tc>
        <w:tc>
          <w:tcPr>
            <w:tcW w:w="4252" w:type="dxa"/>
          </w:tcPr>
          <w:p w:rsidR="000B38FE" w:rsidRPr="00307166" w:rsidRDefault="000B38FE" w:rsidP="00154D9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07166">
              <w:rPr>
                <w:rFonts w:ascii="Times New Roman" w:hAnsi="Times New Roman" w:cs="Times New Roman"/>
                <w:sz w:val="18"/>
                <w:szCs w:val="18"/>
              </w:rPr>
              <w:t>Куратор муниципальной программы</w:t>
            </w:r>
          </w:p>
          <w:p w:rsidR="000B38FE" w:rsidRPr="00307166" w:rsidRDefault="000B38FE" w:rsidP="00154D9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38FE" w:rsidRPr="00307166" w:rsidRDefault="00307166" w:rsidP="00154D9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0716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Г</w:t>
            </w:r>
            <w:r w:rsidR="000B38FE" w:rsidRPr="0030716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лав</w:t>
            </w:r>
            <w:r w:rsidR="00F855D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а </w:t>
            </w:r>
            <w:r w:rsidR="000B38FE" w:rsidRPr="0030716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Администрации </w:t>
            </w:r>
          </w:p>
          <w:p w:rsidR="000B38FE" w:rsidRPr="00307166" w:rsidRDefault="000B38FE" w:rsidP="00154D9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07166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  <w:p w:rsidR="000B38FE" w:rsidRPr="00307166" w:rsidRDefault="000B38FE" w:rsidP="00154D9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07166">
              <w:rPr>
                <w:rFonts w:ascii="Times New Roman" w:hAnsi="Times New Roman" w:cs="Times New Roman"/>
                <w:sz w:val="18"/>
                <w:szCs w:val="18"/>
              </w:rPr>
              <w:t xml:space="preserve">__________   </w:t>
            </w:r>
            <w:r w:rsidR="00307166" w:rsidRPr="00307166">
              <w:rPr>
                <w:rFonts w:ascii="Times New Roman" w:hAnsi="Times New Roman" w:cs="Times New Roman"/>
                <w:sz w:val="18"/>
                <w:szCs w:val="18"/>
              </w:rPr>
              <w:t>Кешишян А.Н.</w:t>
            </w:r>
          </w:p>
          <w:p w:rsidR="000B38FE" w:rsidRPr="00307166" w:rsidRDefault="000B38FE" w:rsidP="00154D9C">
            <w:pPr>
              <w:pStyle w:val="ConsPlusNonformat"/>
              <w:tabs>
                <w:tab w:val="center" w:pos="18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07166">
              <w:rPr>
                <w:rFonts w:ascii="Times New Roman" w:hAnsi="Times New Roman" w:cs="Times New Roman"/>
                <w:sz w:val="18"/>
                <w:szCs w:val="18"/>
              </w:rPr>
              <w:t xml:space="preserve">(подпись)   </w:t>
            </w:r>
            <w:r w:rsidRPr="0030716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(фамилия, инициалы)</w:t>
            </w:r>
          </w:p>
          <w:p w:rsidR="000B38FE" w:rsidRPr="00307166" w:rsidRDefault="000B38FE" w:rsidP="00154D9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38FE" w:rsidRPr="00307166" w:rsidRDefault="000B38FE" w:rsidP="00154D9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07166">
              <w:rPr>
                <w:rFonts w:ascii="Times New Roman" w:hAnsi="Times New Roman" w:cs="Times New Roman"/>
                <w:sz w:val="18"/>
                <w:szCs w:val="18"/>
              </w:rPr>
              <w:t>«_____» ______________ 20</w:t>
            </w:r>
            <w:r w:rsidR="00E55C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C483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55C51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r w:rsidRPr="00307166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0B38FE" w:rsidRPr="00307166" w:rsidRDefault="000B38FE" w:rsidP="00154D9C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38FE" w:rsidRDefault="000B38FE" w:rsidP="00154D9C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83F" w:rsidRDefault="004C483F" w:rsidP="00154D9C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83F" w:rsidRDefault="004C483F" w:rsidP="00154D9C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83F" w:rsidRDefault="004C483F" w:rsidP="00154D9C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83F" w:rsidRDefault="004C483F" w:rsidP="00154D9C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83F" w:rsidRDefault="004C483F" w:rsidP="00154D9C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483F" w:rsidRPr="00307166" w:rsidRDefault="004C483F" w:rsidP="00154D9C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07166" w:rsidRPr="00307166" w:rsidRDefault="00307166" w:rsidP="00307166">
      <w:pPr>
        <w:jc w:val="right"/>
        <w:rPr>
          <w:b/>
        </w:rPr>
      </w:pPr>
      <w:r w:rsidRPr="00307166">
        <w:rPr>
          <w:b/>
        </w:rPr>
        <w:t>(Выписка из муниципальной программы)</w:t>
      </w:r>
    </w:p>
    <w:p w:rsidR="00307166" w:rsidRPr="00307166" w:rsidRDefault="00307166" w:rsidP="00307166">
      <w:pPr>
        <w:jc w:val="right"/>
      </w:pPr>
      <w:r w:rsidRPr="00307166">
        <w:t xml:space="preserve">Приложение № </w:t>
      </w:r>
      <w:r>
        <w:t>3</w:t>
      </w:r>
    </w:p>
    <w:p w:rsidR="00307166" w:rsidRPr="00307166" w:rsidRDefault="00307166" w:rsidP="00307166">
      <w:pPr>
        <w:jc w:val="right"/>
        <w:rPr>
          <w:sz w:val="16"/>
          <w:szCs w:val="16"/>
        </w:rPr>
      </w:pPr>
    </w:p>
    <w:p w:rsidR="00307166" w:rsidRPr="00307166" w:rsidRDefault="00307166" w:rsidP="00307166">
      <w:pPr>
        <w:jc w:val="center"/>
        <w:rPr>
          <w:sz w:val="16"/>
          <w:szCs w:val="16"/>
        </w:rPr>
      </w:pPr>
    </w:p>
    <w:p w:rsidR="00307166" w:rsidRPr="00307166" w:rsidRDefault="00307166" w:rsidP="00307166">
      <w:pPr>
        <w:jc w:val="center"/>
        <w:rPr>
          <w:sz w:val="28"/>
          <w:szCs w:val="28"/>
        </w:rPr>
      </w:pPr>
      <w:r w:rsidRPr="00307166">
        <w:rPr>
          <w:sz w:val="28"/>
          <w:szCs w:val="28"/>
        </w:rPr>
        <w:t>Сводный детальный план реализации муниципальной программы</w:t>
      </w:r>
    </w:p>
    <w:p w:rsidR="00307166" w:rsidRPr="00307166" w:rsidRDefault="00307166" w:rsidP="00307166">
      <w:pPr>
        <w:jc w:val="center"/>
        <w:rPr>
          <w:sz w:val="28"/>
          <w:szCs w:val="28"/>
        </w:rPr>
      </w:pPr>
      <w:r w:rsidRPr="00307166">
        <w:rPr>
          <w:sz w:val="28"/>
          <w:szCs w:val="28"/>
        </w:rPr>
        <w:t>Янегского сельского поселения</w:t>
      </w:r>
    </w:p>
    <w:p w:rsidR="00307166" w:rsidRPr="00307166" w:rsidRDefault="00307166" w:rsidP="00307166">
      <w:pPr>
        <w:jc w:val="center"/>
        <w:rPr>
          <w:b/>
        </w:rPr>
      </w:pPr>
      <w:r w:rsidRPr="00307166">
        <w:rPr>
          <w:b/>
        </w:rPr>
        <w:t>«Развитие культуры в Янегском сельском поселении</w:t>
      </w:r>
      <w:r w:rsidR="004C483F">
        <w:rPr>
          <w:b/>
        </w:rPr>
        <w:t xml:space="preserve"> Лодейнопольского муниципального района Ленинградской области</w:t>
      </w:r>
      <w:r w:rsidRPr="00307166">
        <w:rPr>
          <w:b/>
        </w:rPr>
        <w:t>»</w:t>
      </w:r>
    </w:p>
    <w:p w:rsidR="00307166" w:rsidRPr="00307166" w:rsidRDefault="00307166" w:rsidP="00307166">
      <w:pPr>
        <w:jc w:val="center"/>
        <w:rPr>
          <w:sz w:val="20"/>
          <w:szCs w:val="20"/>
        </w:rPr>
      </w:pPr>
      <w:r w:rsidRPr="00307166">
        <w:rPr>
          <w:sz w:val="20"/>
          <w:szCs w:val="20"/>
        </w:rPr>
        <w:t>(наименование муниципальной программы)</w:t>
      </w:r>
    </w:p>
    <w:p w:rsidR="00307166" w:rsidRPr="00307166" w:rsidRDefault="0079689D" w:rsidP="00307166">
      <w:pPr>
        <w:jc w:val="center"/>
        <w:rPr>
          <w:sz w:val="28"/>
          <w:szCs w:val="28"/>
        </w:rPr>
      </w:pPr>
      <w:r>
        <w:rPr>
          <w:sz w:val="28"/>
          <w:szCs w:val="28"/>
        </w:rPr>
        <w:t>за счё</w:t>
      </w:r>
      <w:r w:rsidR="00307166" w:rsidRPr="00307166">
        <w:rPr>
          <w:sz w:val="28"/>
          <w:szCs w:val="28"/>
        </w:rPr>
        <w:t>т средств бюджетов на _</w:t>
      </w:r>
      <w:r w:rsidR="00307166" w:rsidRPr="008C7905">
        <w:rPr>
          <w:b/>
          <w:sz w:val="28"/>
          <w:szCs w:val="28"/>
        </w:rPr>
        <w:t>202</w:t>
      </w:r>
      <w:r w:rsidR="008C7905" w:rsidRPr="008C7905">
        <w:rPr>
          <w:b/>
          <w:sz w:val="28"/>
          <w:szCs w:val="28"/>
        </w:rPr>
        <w:t>3</w:t>
      </w:r>
      <w:r w:rsidR="00307166" w:rsidRPr="00307166">
        <w:rPr>
          <w:sz w:val="28"/>
          <w:szCs w:val="28"/>
        </w:rPr>
        <w:t>__ год</w:t>
      </w:r>
    </w:p>
    <w:p w:rsidR="00307166" w:rsidRPr="00307166" w:rsidRDefault="00307166" w:rsidP="00307166">
      <w:pPr>
        <w:jc w:val="center"/>
        <w:rPr>
          <w:sz w:val="18"/>
          <w:szCs w:val="18"/>
        </w:rPr>
      </w:pPr>
      <w:r w:rsidRPr="00307166">
        <w:rPr>
          <w:sz w:val="18"/>
          <w:szCs w:val="18"/>
        </w:rPr>
        <w:t>(очередной финансовый год)</w:t>
      </w:r>
    </w:p>
    <w:p w:rsidR="00307166" w:rsidRPr="00307166" w:rsidRDefault="00307166" w:rsidP="00307166">
      <w:pPr>
        <w:jc w:val="center"/>
        <w:rPr>
          <w:sz w:val="18"/>
          <w:szCs w:val="18"/>
        </w:rPr>
      </w:pPr>
    </w:p>
    <w:tbl>
      <w:tblPr>
        <w:tblpPr w:leftFromText="180" w:rightFromText="180" w:vertAnchor="text" w:tblpX="62" w:tblpY="1"/>
        <w:tblOverlap w:val="never"/>
        <w:tblW w:w="147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3521"/>
        <w:gridCol w:w="2126"/>
        <w:gridCol w:w="2126"/>
        <w:gridCol w:w="1272"/>
        <w:gridCol w:w="1246"/>
        <w:gridCol w:w="1984"/>
        <w:gridCol w:w="1701"/>
      </w:tblGrid>
      <w:tr w:rsidR="00307166" w:rsidRPr="00307166" w:rsidTr="00154D9C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307166" w:rsidRDefault="00307166" w:rsidP="00307166">
            <w:pPr>
              <w:jc w:val="center"/>
            </w:pP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307166" w:rsidRDefault="00307166" w:rsidP="00307166">
            <w:pPr>
              <w:jc w:val="center"/>
            </w:pPr>
            <w:r w:rsidRPr="00307166">
              <w:rPr>
                <w:sz w:val="22"/>
                <w:szCs w:val="22"/>
              </w:rPr>
              <w:t xml:space="preserve">Наименование программы, основного мероприятия, мероприятия основного мероприятия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307166" w:rsidRDefault="00307166" w:rsidP="00307166">
            <w:pPr>
              <w:jc w:val="center"/>
            </w:pPr>
            <w:r w:rsidRPr="00307166">
              <w:rPr>
                <w:sz w:val="22"/>
                <w:szCs w:val="22"/>
              </w:rPr>
              <w:t xml:space="preserve">Соисполнитель, участник </w:t>
            </w:r>
            <w:hyperlink w:anchor="Par1250" w:tooltip="    1) Если участник не является ГРБСом, после указания участника в скобках" w:history="1">
              <w:r w:rsidRPr="00307166">
                <w:rPr>
                  <w:sz w:val="22"/>
                  <w:szCs w:val="22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307166" w:rsidRDefault="00307166" w:rsidP="00307166">
            <w:pPr>
              <w:jc w:val="center"/>
            </w:pPr>
            <w:r w:rsidRPr="00307166">
              <w:rPr>
                <w:sz w:val="22"/>
                <w:szCs w:val="22"/>
              </w:rPr>
              <w:t xml:space="preserve">Ожидаемый результат реализации мероприятия на очередной год реализации </w:t>
            </w:r>
            <w:hyperlink w:anchor="Par1252" w:tooltip="    2) Для основного мероприятия графа заполняется в случае, если ожидаемый" w:history="1">
              <w:r w:rsidRPr="00307166">
                <w:rPr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307166" w:rsidRDefault="00307166" w:rsidP="00307166">
            <w:pPr>
              <w:jc w:val="center"/>
            </w:pPr>
            <w:r w:rsidRPr="00307166">
              <w:rPr>
                <w:sz w:val="22"/>
                <w:szCs w:val="22"/>
              </w:rPr>
              <w:t xml:space="preserve">Год </w:t>
            </w:r>
          </w:p>
          <w:p w:rsidR="00307166" w:rsidRPr="00307166" w:rsidRDefault="00307166" w:rsidP="00307166">
            <w:pPr>
              <w:jc w:val="center"/>
            </w:pPr>
            <w:r w:rsidRPr="00307166">
              <w:rPr>
                <w:sz w:val="22"/>
                <w:szCs w:val="22"/>
              </w:rPr>
              <w:t>начала реализации</w:t>
            </w:r>
          </w:p>
          <w:p w:rsidR="00307166" w:rsidRPr="00307166" w:rsidRDefault="00307166" w:rsidP="00307166">
            <w:pPr>
              <w:jc w:val="center"/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307166" w:rsidRDefault="00307166" w:rsidP="00307166">
            <w:pPr>
              <w:jc w:val="center"/>
            </w:pPr>
            <w:r w:rsidRPr="00307166">
              <w:rPr>
                <w:sz w:val="22"/>
                <w:szCs w:val="22"/>
              </w:rPr>
              <w:t xml:space="preserve">Год </w:t>
            </w:r>
          </w:p>
          <w:p w:rsidR="00307166" w:rsidRPr="00307166" w:rsidRDefault="00307166" w:rsidP="00307166">
            <w:pPr>
              <w:jc w:val="center"/>
            </w:pPr>
            <w:r w:rsidRPr="00307166">
              <w:rPr>
                <w:sz w:val="22"/>
                <w:szCs w:val="22"/>
              </w:rPr>
              <w:t>окончания реализации</w:t>
            </w:r>
          </w:p>
          <w:p w:rsidR="00307166" w:rsidRPr="00307166" w:rsidRDefault="00307166" w:rsidP="00307166">
            <w:pPr>
              <w:jc w:val="center"/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307166" w:rsidRDefault="00307166" w:rsidP="00307166">
            <w:pPr>
              <w:jc w:val="center"/>
            </w:pPr>
            <w:r w:rsidRPr="00307166">
              <w:rPr>
                <w:sz w:val="22"/>
                <w:szCs w:val="22"/>
              </w:rPr>
              <w:t>Объем бюджетных ассигнований, тыс. руб.</w:t>
            </w:r>
          </w:p>
        </w:tc>
      </w:tr>
      <w:tr w:rsidR="00307166" w:rsidRPr="00307166" w:rsidTr="00154D9C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307166" w:rsidRDefault="00307166" w:rsidP="00307166">
            <w:pPr>
              <w:ind w:firstLine="540"/>
              <w:jc w:val="both"/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307166" w:rsidRDefault="00307166" w:rsidP="00307166">
            <w:pPr>
              <w:ind w:firstLine="540"/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307166" w:rsidRDefault="00307166" w:rsidP="00307166">
            <w:pPr>
              <w:ind w:firstLine="540"/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307166" w:rsidRDefault="00307166" w:rsidP="00307166">
            <w:pPr>
              <w:ind w:firstLine="540"/>
              <w:jc w:val="both"/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307166" w:rsidRDefault="00307166" w:rsidP="00307166">
            <w:pPr>
              <w:ind w:firstLine="540"/>
              <w:jc w:val="both"/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307166" w:rsidRDefault="00307166" w:rsidP="00307166">
            <w:pPr>
              <w:ind w:firstLine="54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307166" w:rsidRDefault="00307166" w:rsidP="00307166">
            <w:pPr>
              <w:jc w:val="center"/>
            </w:pPr>
            <w:r w:rsidRPr="00307166">
              <w:rPr>
                <w:sz w:val="22"/>
                <w:szCs w:val="22"/>
              </w:rPr>
              <w:t>Всего</w:t>
            </w:r>
          </w:p>
          <w:p w:rsidR="00307166" w:rsidRPr="00307166" w:rsidRDefault="00307166" w:rsidP="003071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307166" w:rsidRDefault="00307166" w:rsidP="00FD78A4">
            <w:pPr>
              <w:jc w:val="center"/>
            </w:pPr>
            <w:r w:rsidRPr="00307166">
              <w:rPr>
                <w:sz w:val="22"/>
                <w:szCs w:val="22"/>
              </w:rPr>
              <w:t>в том числе на очередной финансовый 202</w:t>
            </w:r>
            <w:r w:rsidR="00FD78A4">
              <w:rPr>
                <w:sz w:val="22"/>
                <w:szCs w:val="22"/>
              </w:rPr>
              <w:t>3</w:t>
            </w:r>
            <w:r w:rsidRPr="00307166">
              <w:rPr>
                <w:sz w:val="22"/>
                <w:szCs w:val="22"/>
              </w:rPr>
              <w:t xml:space="preserve"> год</w:t>
            </w:r>
          </w:p>
        </w:tc>
      </w:tr>
      <w:tr w:rsidR="00307166" w:rsidRPr="00307166" w:rsidTr="00154D9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307166" w:rsidRDefault="00307166" w:rsidP="00307166">
            <w:pPr>
              <w:jc w:val="center"/>
            </w:pPr>
            <w:r w:rsidRPr="00307166">
              <w:t>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307166" w:rsidRDefault="00307166" w:rsidP="00307166">
            <w:pPr>
              <w:jc w:val="center"/>
            </w:pPr>
            <w:r w:rsidRPr="00307166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307166" w:rsidRDefault="00307166" w:rsidP="00307166">
            <w:pPr>
              <w:jc w:val="center"/>
            </w:pPr>
            <w:r w:rsidRPr="00307166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307166" w:rsidRDefault="00307166" w:rsidP="00307166">
            <w:pPr>
              <w:jc w:val="center"/>
            </w:pPr>
            <w:r w:rsidRPr="00307166"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307166" w:rsidRDefault="00307166" w:rsidP="00307166">
            <w:pPr>
              <w:jc w:val="center"/>
            </w:pPr>
            <w:r w:rsidRPr="00307166"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307166" w:rsidRDefault="00307166" w:rsidP="00307166">
            <w:pPr>
              <w:jc w:val="center"/>
            </w:pPr>
            <w:r w:rsidRPr="00307166"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307166" w:rsidRDefault="00307166" w:rsidP="00307166">
            <w:pPr>
              <w:jc w:val="center"/>
            </w:pPr>
            <w:r w:rsidRPr="00307166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307166" w:rsidRDefault="00307166" w:rsidP="00307166">
            <w:pPr>
              <w:jc w:val="center"/>
            </w:pPr>
            <w:r w:rsidRPr="00307166">
              <w:t>8</w:t>
            </w:r>
          </w:p>
        </w:tc>
      </w:tr>
      <w:tr w:rsidR="00307166" w:rsidRPr="00307166" w:rsidTr="00154D9C">
        <w:trPr>
          <w:trHeight w:val="186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307166" w:rsidRDefault="00307166" w:rsidP="00307166">
            <w:pPr>
              <w:jc w:val="center"/>
            </w:pPr>
            <w:r w:rsidRPr="00307166">
              <w:t>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307166" w:rsidRDefault="00307166" w:rsidP="00681EE9">
            <w:r w:rsidRPr="00307166">
              <w:rPr>
                <w:b/>
              </w:rPr>
              <w:t>«Развитие культуры в Янегском сельском поселении</w:t>
            </w:r>
            <w:r w:rsidR="004C483F">
              <w:rPr>
                <w:b/>
              </w:rPr>
              <w:t xml:space="preserve"> Лодейнопольского муниципального района Ленинградской области</w:t>
            </w:r>
            <w:r w:rsidRPr="00307166">
              <w:rPr>
                <w:b/>
              </w:rPr>
              <w:t xml:space="preserve">», </w:t>
            </w:r>
            <w:r w:rsidRPr="00307166">
              <w:t xml:space="preserve">Комплекс процессных мероприятий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307166" w:rsidRDefault="00307166" w:rsidP="00307166">
            <w:pPr>
              <w:jc w:val="center"/>
            </w:pPr>
            <w:r w:rsidRPr="00307166">
              <w:t>Муниципальное каз</w:t>
            </w:r>
            <w:r w:rsidR="008C7905">
              <w:t>ё</w:t>
            </w:r>
            <w:r w:rsidRPr="00307166">
              <w:t xml:space="preserve">нное учреждение </w:t>
            </w:r>
            <w:r w:rsidR="008C7905">
              <w:t xml:space="preserve"> Янегского сельского поселения Лодейнопольского муниципального района Ленинградской области </w:t>
            </w:r>
            <w:r w:rsidRPr="00307166">
              <w:t>«Янегский центр культуры и досуга»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307166" w:rsidRDefault="00307166" w:rsidP="00307166">
            <w:pPr>
              <w:jc w:val="center"/>
            </w:pPr>
            <w:r w:rsidRPr="00307166">
              <w:t>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5843F7" w:rsidRDefault="00307166" w:rsidP="00307166">
            <w:pPr>
              <w:jc w:val="center"/>
            </w:pPr>
            <w:r w:rsidRPr="005843F7">
              <w:t>202</w:t>
            </w:r>
            <w:r w:rsidR="008C7905" w:rsidRPr="005843F7"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5843F7" w:rsidRDefault="00307166" w:rsidP="00307166">
            <w:pPr>
              <w:jc w:val="center"/>
            </w:pPr>
            <w:r w:rsidRPr="005843F7">
              <w:t>202</w:t>
            </w:r>
            <w:r w:rsidR="008C7905" w:rsidRPr="005843F7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307166" w:rsidRDefault="005843F7" w:rsidP="00307166">
            <w:pPr>
              <w:jc w:val="center"/>
            </w:pPr>
            <w:r>
              <w:t>29 141,586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307166" w:rsidRDefault="005843F7" w:rsidP="00FD78A4">
            <w:pPr>
              <w:jc w:val="center"/>
            </w:pPr>
            <w:r>
              <w:t>9 641,183</w:t>
            </w:r>
          </w:p>
        </w:tc>
      </w:tr>
      <w:tr w:rsidR="00307166" w:rsidRPr="00307166" w:rsidTr="00154D9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307166" w:rsidRDefault="00307166" w:rsidP="00307166">
            <w:pPr>
              <w:jc w:val="center"/>
            </w:pPr>
            <w:r w:rsidRPr="00307166">
              <w:t>2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307166" w:rsidRDefault="00307166" w:rsidP="00307166">
            <w:r w:rsidRPr="00307166">
              <w:t>Комплекс процессных мероприятий "Создание условий для организации досуга и обеспечения жителей поселения услугами организации культуры"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307166" w:rsidRDefault="00307166" w:rsidP="00307166">
            <w:pPr>
              <w:jc w:val="center"/>
            </w:pPr>
            <w:r w:rsidRPr="00307166">
              <w:t>Муниципальное каз</w:t>
            </w:r>
            <w:r w:rsidR="008C7905">
              <w:t>ё</w:t>
            </w:r>
            <w:r w:rsidRPr="00307166">
              <w:t xml:space="preserve">нное учреждение </w:t>
            </w:r>
            <w:r w:rsidR="008C7905">
              <w:t xml:space="preserve">Янегского сельского поселения Лодейнопольского муниципального района Ленинградской области </w:t>
            </w:r>
            <w:r w:rsidRPr="00307166">
              <w:t>«Янегский центр культуры и досуга»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307166" w:rsidRDefault="00307166" w:rsidP="00307166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5843F7" w:rsidRDefault="00307166" w:rsidP="00307166">
            <w:pPr>
              <w:jc w:val="center"/>
            </w:pPr>
            <w:r w:rsidRPr="005843F7">
              <w:t>202</w:t>
            </w:r>
            <w:r w:rsidR="008C7905" w:rsidRPr="005843F7"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5843F7" w:rsidRDefault="00307166" w:rsidP="00307166">
            <w:pPr>
              <w:jc w:val="center"/>
            </w:pPr>
            <w:r w:rsidRPr="005843F7">
              <w:t>202</w:t>
            </w:r>
            <w:r w:rsidR="008C7905" w:rsidRPr="005843F7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307166" w:rsidRDefault="005843F7" w:rsidP="00307166">
            <w:pPr>
              <w:jc w:val="center"/>
            </w:pPr>
            <w:r>
              <w:t>25 581,613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307166" w:rsidRDefault="005843F7" w:rsidP="00307166">
            <w:pPr>
              <w:jc w:val="center"/>
            </w:pPr>
            <w:r>
              <w:t>8 454,231</w:t>
            </w:r>
          </w:p>
        </w:tc>
      </w:tr>
      <w:tr w:rsidR="00307166" w:rsidRPr="00307166" w:rsidTr="00154D9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307166" w:rsidRDefault="00307166" w:rsidP="00307166">
            <w:pPr>
              <w:jc w:val="center"/>
            </w:pPr>
            <w:r w:rsidRPr="00307166">
              <w:t>2.1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307166" w:rsidRDefault="00307166" w:rsidP="00307166">
            <w:r w:rsidRPr="00307166">
              <w:t>Поддержка развития общественной инфраструктуры муниципального 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307166" w:rsidRDefault="00307166" w:rsidP="00307166">
            <w:pPr>
              <w:jc w:val="center"/>
            </w:pPr>
            <w:r w:rsidRPr="00307166"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307166" w:rsidRDefault="00307166" w:rsidP="00307166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5843F7" w:rsidRDefault="00307166" w:rsidP="00307166">
            <w:pPr>
              <w:jc w:val="center"/>
            </w:pPr>
            <w:r w:rsidRPr="005843F7">
              <w:t>202</w:t>
            </w:r>
            <w:r w:rsidR="008C7905" w:rsidRPr="005843F7"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5843F7" w:rsidRDefault="00307166" w:rsidP="00307166">
            <w:pPr>
              <w:jc w:val="center"/>
            </w:pPr>
            <w:r w:rsidRPr="005843F7">
              <w:t>202</w:t>
            </w:r>
            <w:r w:rsidR="008C7905" w:rsidRPr="005843F7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307166" w:rsidRDefault="004C483F" w:rsidP="0079689D">
            <w:pPr>
              <w:jc w:val="center"/>
            </w:pPr>
            <w:r>
              <w:t>263,16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66" w:rsidRPr="00307166" w:rsidRDefault="005843F7" w:rsidP="0079689D">
            <w:pPr>
              <w:jc w:val="center"/>
            </w:pPr>
            <w:r>
              <w:t>263,16</w:t>
            </w:r>
          </w:p>
        </w:tc>
      </w:tr>
    </w:tbl>
    <w:p w:rsidR="00F855D9" w:rsidRDefault="00F855D9" w:rsidP="00307166"/>
    <w:p w:rsidR="00FA4781" w:rsidRDefault="00307166" w:rsidP="00307166">
      <w:pPr>
        <w:rPr>
          <w:b/>
        </w:rPr>
      </w:pPr>
      <w:r>
        <w:t>Г</w:t>
      </w:r>
      <w:r w:rsidR="00F855D9">
        <w:t>лава</w:t>
      </w:r>
      <w:r w:rsidRPr="00307166">
        <w:t xml:space="preserve"> Администрации                                                                                                                          А.Н. Кешишян</w:t>
      </w:r>
    </w:p>
    <w:sectPr w:rsidR="00FA4781" w:rsidSect="00307166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232" w:rsidRDefault="00435232" w:rsidP="00D42146">
      <w:r>
        <w:separator/>
      </w:r>
    </w:p>
  </w:endnote>
  <w:endnote w:type="continuationSeparator" w:id="1">
    <w:p w:rsidR="00435232" w:rsidRDefault="00435232" w:rsidP="00D42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12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B0F" w:rsidRDefault="00952FCE" w:rsidP="007C219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67B0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67B0F" w:rsidRDefault="00167B0F" w:rsidP="007C219A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B0F" w:rsidRDefault="00952FCE" w:rsidP="007C219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67B0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35232">
      <w:rPr>
        <w:rStyle w:val="a9"/>
        <w:noProof/>
      </w:rPr>
      <w:t>1</w:t>
    </w:r>
    <w:r>
      <w:rPr>
        <w:rStyle w:val="a9"/>
      </w:rPr>
      <w:fldChar w:fldCharType="end"/>
    </w:r>
  </w:p>
  <w:p w:rsidR="00167B0F" w:rsidRDefault="00167B0F" w:rsidP="007C219A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232" w:rsidRDefault="00435232" w:rsidP="00D42146">
      <w:r>
        <w:separator/>
      </w:r>
    </w:p>
  </w:footnote>
  <w:footnote w:type="continuationSeparator" w:id="1">
    <w:p w:rsidR="00435232" w:rsidRDefault="00435232" w:rsidP="00D421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379C"/>
    <w:multiLevelType w:val="hybridMultilevel"/>
    <w:tmpl w:val="79481E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95D6F"/>
    <w:multiLevelType w:val="hybridMultilevel"/>
    <w:tmpl w:val="43100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054ED4"/>
    <w:multiLevelType w:val="multilevel"/>
    <w:tmpl w:val="3BEC1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24742E4"/>
    <w:multiLevelType w:val="hybridMultilevel"/>
    <w:tmpl w:val="79481E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03386"/>
    <w:multiLevelType w:val="multilevel"/>
    <w:tmpl w:val="3BEC1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DB8339F"/>
    <w:multiLevelType w:val="multilevel"/>
    <w:tmpl w:val="3BEC1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7B673AA"/>
    <w:multiLevelType w:val="multilevel"/>
    <w:tmpl w:val="3BEC1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30B4DF3"/>
    <w:multiLevelType w:val="multilevel"/>
    <w:tmpl w:val="3BEC18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D1B59AD"/>
    <w:multiLevelType w:val="multilevel"/>
    <w:tmpl w:val="3BEC18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14F03BA"/>
    <w:multiLevelType w:val="hybridMultilevel"/>
    <w:tmpl w:val="D0721B64"/>
    <w:lvl w:ilvl="0" w:tplc="5644053A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>
    <w:nsid w:val="5591565D"/>
    <w:multiLevelType w:val="hybridMultilevel"/>
    <w:tmpl w:val="044666B8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1">
    <w:nsid w:val="58737360"/>
    <w:multiLevelType w:val="hybridMultilevel"/>
    <w:tmpl w:val="C5503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4F424D"/>
    <w:multiLevelType w:val="multilevel"/>
    <w:tmpl w:val="3BEC1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83B5B00"/>
    <w:multiLevelType w:val="multilevel"/>
    <w:tmpl w:val="3BEC1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74036C10"/>
    <w:multiLevelType w:val="hybridMultilevel"/>
    <w:tmpl w:val="AC98F534"/>
    <w:lvl w:ilvl="0" w:tplc="9ADA0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6D7319"/>
    <w:multiLevelType w:val="hybridMultilevel"/>
    <w:tmpl w:val="B29479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7061A5"/>
    <w:multiLevelType w:val="hybridMultilevel"/>
    <w:tmpl w:val="CCC40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8"/>
  </w:num>
  <w:num w:numId="5">
    <w:abstractNumId w:val="7"/>
  </w:num>
  <w:num w:numId="6">
    <w:abstractNumId w:val="4"/>
  </w:num>
  <w:num w:numId="7">
    <w:abstractNumId w:val="13"/>
  </w:num>
  <w:num w:numId="8">
    <w:abstractNumId w:val="15"/>
  </w:num>
  <w:num w:numId="9">
    <w:abstractNumId w:val="10"/>
  </w:num>
  <w:num w:numId="10">
    <w:abstractNumId w:val="6"/>
  </w:num>
  <w:num w:numId="11">
    <w:abstractNumId w:val="1"/>
  </w:num>
  <w:num w:numId="12">
    <w:abstractNumId w:val="11"/>
  </w:num>
  <w:num w:numId="13">
    <w:abstractNumId w:val="14"/>
  </w:num>
  <w:num w:numId="14">
    <w:abstractNumId w:val="16"/>
  </w:num>
  <w:num w:numId="15">
    <w:abstractNumId w:val="0"/>
  </w:num>
  <w:num w:numId="16">
    <w:abstractNumId w:val="3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A4781"/>
    <w:rsid w:val="000225DD"/>
    <w:rsid w:val="00051A2F"/>
    <w:rsid w:val="00062873"/>
    <w:rsid w:val="00066471"/>
    <w:rsid w:val="000B38FE"/>
    <w:rsid w:val="00107591"/>
    <w:rsid w:val="00127769"/>
    <w:rsid w:val="00141A0E"/>
    <w:rsid w:val="00150F0C"/>
    <w:rsid w:val="00154D9C"/>
    <w:rsid w:val="00167B0F"/>
    <w:rsid w:val="001B37B4"/>
    <w:rsid w:val="002229E5"/>
    <w:rsid w:val="00294D92"/>
    <w:rsid w:val="00296D54"/>
    <w:rsid w:val="002A7598"/>
    <w:rsid w:val="002C3B0B"/>
    <w:rsid w:val="00307166"/>
    <w:rsid w:val="003439A7"/>
    <w:rsid w:val="0035472F"/>
    <w:rsid w:val="00360C57"/>
    <w:rsid w:val="00367030"/>
    <w:rsid w:val="00432AF6"/>
    <w:rsid w:val="00435232"/>
    <w:rsid w:val="0043654E"/>
    <w:rsid w:val="004400B6"/>
    <w:rsid w:val="00446F9C"/>
    <w:rsid w:val="00455AE1"/>
    <w:rsid w:val="00480DCD"/>
    <w:rsid w:val="00481991"/>
    <w:rsid w:val="00481B08"/>
    <w:rsid w:val="004A4DF2"/>
    <w:rsid w:val="004B3E93"/>
    <w:rsid w:val="004C254B"/>
    <w:rsid w:val="004C483F"/>
    <w:rsid w:val="004D2236"/>
    <w:rsid w:val="004E5A35"/>
    <w:rsid w:val="004F7CFA"/>
    <w:rsid w:val="00507564"/>
    <w:rsid w:val="00521977"/>
    <w:rsid w:val="0052273D"/>
    <w:rsid w:val="0053121B"/>
    <w:rsid w:val="0055351C"/>
    <w:rsid w:val="00581E75"/>
    <w:rsid w:val="005843F7"/>
    <w:rsid w:val="005936E9"/>
    <w:rsid w:val="005B4E60"/>
    <w:rsid w:val="005C4DB8"/>
    <w:rsid w:val="005C67D3"/>
    <w:rsid w:val="005D52E3"/>
    <w:rsid w:val="005F5978"/>
    <w:rsid w:val="006305A9"/>
    <w:rsid w:val="00656AA6"/>
    <w:rsid w:val="00681EE9"/>
    <w:rsid w:val="006C3A10"/>
    <w:rsid w:val="006E0743"/>
    <w:rsid w:val="00713768"/>
    <w:rsid w:val="007167F9"/>
    <w:rsid w:val="00736B31"/>
    <w:rsid w:val="00794C86"/>
    <w:rsid w:val="0079689D"/>
    <w:rsid w:val="007C219A"/>
    <w:rsid w:val="007F0F4F"/>
    <w:rsid w:val="0081000F"/>
    <w:rsid w:val="00847BE2"/>
    <w:rsid w:val="008B10BE"/>
    <w:rsid w:val="008C7905"/>
    <w:rsid w:val="008F7ADE"/>
    <w:rsid w:val="00904EBA"/>
    <w:rsid w:val="00937D93"/>
    <w:rsid w:val="00947880"/>
    <w:rsid w:val="00952FCE"/>
    <w:rsid w:val="0097251D"/>
    <w:rsid w:val="009805C5"/>
    <w:rsid w:val="0099272E"/>
    <w:rsid w:val="009B4BEF"/>
    <w:rsid w:val="009C3A11"/>
    <w:rsid w:val="00A014CE"/>
    <w:rsid w:val="00A33260"/>
    <w:rsid w:val="00A435A4"/>
    <w:rsid w:val="00A61FB4"/>
    <w:rsid w:val="00A673D7"/>
    <w:rsid w:val="00A729B7"/>
    <w:rsid w:val="00A75FE4"/>
    <w:rsid w:val="00A84AF5"/>
    <w:rsid w:val="00AA07ED"/>
    <w:rsid w:val="00AB64CD"/>
    <w:rsid w:val="00B20FFC"/>
    <w:rsid w:val="00B251FC"/>
    <w:rsid w:val="00B46659"/>
    <w:rsid w:val="00BB3168"/>
    <w:rsid w:val="00BB514B"/>
    <w:rsid w:val="00BC3C23"/>
    <w:rsid w:val="00BD371F"/>
    <w:rsid w:val="00C44408"/>
    <w:rsid w:val="00C915DF"/>
    <w:rsid w:val="00CA2D32"/>
    <w:rsid w:val="00CB6E43"/>
    <w:rsid w:val="00CD218D"/>
    <w:rsid w:val="00CD502D"/>
    <w:rsid w:val="00D05E13"/>
    <w:rsid w:val="00D4146F"/>
    <w:rsid w:val="00D42146"/>
    <w:rsid w:val="00D534E2"/>
    <w:rsid w:val="00D81EFE"/>
    <w:rsid w:val="00E21681"/>
    <w:rsid w:val="00E35ACD"/>
    <w:rsid w:val="00E55C51"/>
    <w:rsid w:val="00E71955"/>
    <w:rsid w:val="00E73A8D"/>
    <w:rsid w:val="00EA2AC1"/>
    <w:rsid w:val="00EB7228"/>
    <w:rsid w:val="00ED2778"/>
    <w:rsid w:val="00F10432"/>
    <w:rsid w:val="00F1797B"/>
    <w:rsid w:val="00F233B8"/>
    <w:rsid w:val="00F32E2C"/>
    <w:rsid w:val="00F42B87"/>
    <w:rsid w:val="00F62E73"/>
    <w:rsid w:val="00F66F98"/>
    <w:rsid w:val="00F855D9"/>
    <w:rsid w:val="00FA4781"/>
    <w:rsid w:val="00FA5A25"/>
    <w:rsid w:val="00FD7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7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A47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FA4781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A478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A478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Heading">
    <w:name w:val="Heading"/>
    <w:rsid w:val="00FA4781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table" w:styleId="a3">
    <w:name w:val="Table Grid"/>
    <w:basedOn w:val="a1"/>
    <w:rsid w:val="00FA478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FA47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FA478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FA4781"/>
    <w:pPr>
      <w:spacing w:before="100" w:beforeAutospacing="1" w:after="100" w:afterAutospacing="1"/>
    </w:pPr>
  </w:style>
  <w:style w:type="paragraph" w:customStyle="1" w:styleId="ConsPlusNormal">
    <w:name w:val="ConsPlusNormal"/>
    <w:rsid w:val="00FA478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FA4781"/>
    <w:rPr>
      <w:rFonts w:ascii="Calibri" w:eastAsia="Times New Roman" w:hAnsi="Calibri" w:cs="Calibri"/>
    </w:rPr>
  </w:style>
  <w:style w:type="paragraph" w:styleId="a7">
    <w:name w:val="footer"/>
    <w:basedOn w:val="a"/>
    <w:link w:val="a8"/>
    <w:rsid w:val="00FA47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47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FA4781"/>
  </w:style>
  <w:style w:type="paragraph" w:styleId="3">
    <w:name w:val="Body Text 3"/>
    <w:basedOn w:val="a"/>
    <w:link w:val="30"/>
    <w:rsid w:val="00FA4781"/>
    <w:pPr>
      <w:spacing w:after="120" w:line="276" w:lineRule="auto"/>
    </w:pPr>
    <w:rPr>
      <w:rFonts w:ascii="Calibri" w:eastAsia="Calibri" w:hAnsi="Calibri" w:cs="Calibri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FA4781"/>
    <w:rPr>
      <w:rFonts w:ascii="Calibri" w:eastAsia="Calibri" w:hAnsi="Calibri" w:cs="Calibri"/>
      <w:sz w:val="16"/>
      <w:szCs w:val="16"/>
      <w:lang w:eastAsia="ru-RU"/>
    </w:rPr>
  </w:style>
  <w:style w:type="paragraph" w:customStyle="1" w:styleId="aa">
    <w:basedOn w:val="a"/>
    <w:next w:val="ab"/>
    <w:qFormat/>
    <w:rsid w:val="00FA4781"/>
    <w:pPr>
      <w:tabs>
        <w:tab w:val="left" w:pos="1560"/>
      </w:tabs>
      <w:jc w:val="center"/>
    </w:pPr>
    <w:rPr>
      <w:b/>
      <w:caps/>
      <w:sz w:val="22"/>
      <w:szCs w:val="20"/>
    </w:rPr>
  </w:style>
  <w:style w:type="character" w:customStyle="1" w:styleId="FontStyle21">
    <w:name w:val="Font Style21"/>
    <w:rsid w:val="00FA4781"/>
    <w:rPr>
      <w:rFonts w:ascii="Times New Roman" w:hAnsi="Times New Roman" w:cs="Times New Roman"/>
      <w:sz w:val="16"/>
      <w:szCs w:val="16"/>
    </w:rPr>
  </w:style>
  <w:style w:type="paragraph" w:styleId="ac">
    <w:name w:val="header"/>
    <w:basedOn w:val="a"/>
    <w:link w:val="ad"/>
    <w:rsid w:val="00FA478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A478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FA478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Основной текст1"/>
    <w:rsid w:val="00FA4781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1">
    <w:name w:val="Основной текст3"/>
    <w:rsid w:val="00FA4781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e">
    <w:name w:val="Основной текст_"/>
    <w:link w:val="4"/>
    <w:locked/>
    <w:rsid w:val="00FA4781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e"/>
    <w:rsid w:val="00FA4781"/>
    <w:pPr>
      <w:widowControl w:val="0"/>
      <w:shd w:val="clear" w:color="auto" w:fill="FFFFFF"/>
      <w:spacing w:before="360" w:after="3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b">
    <w:name w:val="Title"/>
    <w:basedOn w:val="a"/>
    <w:next w:val="a"/>
    <w:link w:val="af"/>
    <w:uiPriority w:val="10"/>
    <w:qFormat/>
    <w:rsid w:val="00FA478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b"/>
    <w:uiPriority w:val="10"/>
    <w:rsid w:val="00FA47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Title">
    <w:name w:val="ConsPlusTitle"/>
    <w:rsid w:val="00FA4781"/>
    <w:pPr>
      <w:widowControl w:val="0"/>
      <w:suppressAutoHyphens/>
      <w:spacing w:line="100" w:lineRule="atLeast"/>
    </w:pPr>
    <w:rPr>
      <w:rFonts w:ascii="Calibri" w:eastAsia="SimSun" w:hAnsi="Calibri" w:cs="font212"/>
      <w:b/>
      <w:bCs/>
      <w:kern w:val="1"/>
      <w:lang w:eastAsia="ar-SA"/>
    </w:rPr>
  </w:style>
  <w:style w:type="paragraph" w:styleId="af0">
    <w:name w:val="List Paragraph"/>
    <w:basedOn w:val="a"/>
    <w:uiPriority w:val="34"/>
    <w:qFormat/>
    <w:rsid w:val="00EA2A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F072F-AD4D-427B-87FF-1B545E34F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3688</Words>
  <Characters>21022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</dc:creator>
  <cp:lastModifiedBy>Ulya</cp:lastModifiedBy>
  <cp:revision>2</cp:revision>
  <cp:lastPrinted>2023-01-17T14:23:00Z</cp:lastPrinted>
  <dcterms:created xsi:type="dcterms:W3CDTF">2023-01-19T07:04:00Z</dcterms:created>
  <dcterms:modified xsi:type="dcterms:W3CDTF">2023-01-19T07:04:00Z</dcterms:modified>
</cp:coreProperties>
</file>